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F10760" w14:textId="77777777" w:rsidR="00077815" w:rsidRDefault="005E6570">
      <w:pPr>
        <w:spacing w:after="200" w:line="264" w:lineRule="auto"/>
        <w:jc w:val="right"/>
      </w:pPr>
      <w:r>
        <w:rPr>
          <w:b/>
          <w:bCs/>
        </w:rPr>
        <w:t>Allegato sub B)</w:t>
      </w:r>
    </w:p>
    <w:p w14:paraId="70B4AA1D" w14:textId="77777777" w:rsidR="00077815" w:rsidRDefault="005E6570">
      <w:pPr>
        <w:spacing w:line="264" w:lineRule="auto"/>
        <w:ind w:left="5670"/>
      </w:pPr>
      <w:r>
        <w:t>Spett.le</w:t>
      </w:r>
    </w:p>
    <w:p w14:paraId="5DEF1C3C" w14:textId="77777777" w:rsidR="00077815" w:rsidRDefault="005E6570">
      <w:pPr>
        <w:spacing w:line="264" w:lineRule="auto"/>
        <w:ind w:left="5670"/>
      </w:pPr>
      <w:r>
        <w:t>Comune di Livigno</w:t>
      </w:r>
    </w:p>
    <w:p w14:paraId="391B13D2" w14:textId="77777777" w:rsidR="00077815" w:rsidRDefault="005E6570">
      <w:pPr>
        <w:spacing w:line="264" w:lineRule="auto"/>
        <w:ind w:left="5670"/>
      </w:pPr>
      <w:r>
        <w:t>Servizio Affari Generali</w:t>
      </w:r>
    </w:p>
    <w:p w14:paraId="5ED439F3" w14:textId="77777777" w:rsidR="00077815" w:rsidRDefault="005E6570">
      <w:pPr>
        <w:spacing w:line="264" w:lineRule="auto"/>
        <w:ind w:left="5670"/>
      </w:pPr>
      <w:r>
        <w:t>Plaza dal Comun n. 93</w:t>
      </w:r>
    </w:p>
    <w:p w14:paraId="0EC0173E" w14:textId="77777777" w:rsidR="00077815" w:rsidRDefault="005E6570">
      <w:pPr>
        <w:spacing w:line="264" w:lineRule="auto"/>
        <w:ind w:left="5670"/>
      </w:pPr>
      <w:r>
        <w:t>23041 Livigno (SO)</w:t>
      </w:r>
    </w:p>
    <w:p w14:paraId="7A485194" w14:textId="77777777" w:rsidR="00077815" w:rsidRDefault="005E6570">
      <w:pPr>
        <w:spacing w:line="264" w:lineRule="auto"/>
        <w:ind w:left="5670"/>
      </w:pPr>
      <w:r>
        <w:t>PEC: comune.livigno@legalmail.it</w:t>
      </w:r>
    </w:p>
    <w:p w14:paraId="436E937A" w14:textId="77777777" w:rsidR="00077815" w:rsidRDefault="00077815">
      <w:pPr>
        <w:spacing w:after="200" w:line="264" w:lineRule="auto"/>
        <w:jc w:val="both"/>
      </w:pPr>
    </w:p>
    <w:p w14:paraId="041C7AC7" w14:textId="77777777" w:rsidR="00077815" w:rsidRDefault="005E6570">
      <w:pPr>
        <w:spacing w:after="200" w:line="264" w:lineRule="auto"/>
        <w:jc w:val="both"/>
      </w:pPr>
      <w:r>
        <w:rPr>
          <w:b/>
          <w:bCs/>
        </w:rPr>
        <w:t>Oggetto: domanda di partecipazione all’avviso pubblico per la cessione in comodato d’uso di un alloggio sito presso il complesso abitativo di proprietà comunale in località Teola, strumentale all’espletamento del servizio di pulizia e custodia del complesso stesso. Periodo 01.01.2027 – 31.12.2029.</w:t>
      </w:r>
    </w:p>
    <w:p w14:paraId="539ED465" w14:textId="77777777" w:rsidR="00077815" w:rsidRDefault="005E6570">
      <w:pPr>
        <w:spacing w:after="100" w:line="264" w:lineRule="auto"/>
        <w:jc w:val="both"/>
      </w:pPr>
      <w:r>
        <w:rPr>
          <w:b/>
          <w:bCs/>
        </w:rPr>
        <w:t>Il/la sottoscritto/a (richiedente)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628"/>
        <w:gridCol w:w="1227"/>
        <w:gridCol w:w="1927"/>
        <w:gridCol w:w="350"/>
        <w:gridCol w:w="614"/>
        <w:gridCol w:w="2892"/>
      </w:tblGrid>
      <w:tr w:rsidR="00077815" w14:paraId="0FCE4154" w14:textId="77777777">
        <w:trPr>
          <w:tblHeader/>
        </w:trPr>
        <w:tc>
          <w:tcPr>
            <w:tcW w:w="5782" w:type="dxa"/>
            <w:gridSpan w:val="3"/>
            <w:tcBorders>
              <w:top w:val="single" w:sz="4" w:space="0" w:color="808080"/>
              <w:left w:val="single" w:sz="4" w:space="0" w:color="808080"/>
              <w:bottom w:val="single" w:sz="4" w:space="0" w:color="808080"/>
              <w:right w:val="single" w:sz="4" w:space="0" w:color="808080"/>
            </w:tcBorders>
            <w:shd w:val="clear" w:color="auto" w:fill="E7EEF6"/>
            <w:tcMar>
              <w:top w:w="40" w:type="dxa"/>
              <w:left w:w="80" w:type="dxa"/>
              <w:bottom w:w="40" w:type="dxa"/>
              <w:right w:w="80" w:type="dxa"/>
            </w:tcMar>
          </w:tcPr>
          <w:p w14:paraId="0F471810" w14:textId="77777777" w:rsidR="00077815" w:rsidRDefault="005E6570">
            <w:pPr>
              <w:jc w:val="center"/>
            </w:pPr>
            <w:r>
              <w:rPr>
                <w:b/>
                <w:bCs/>
                <w:sz w:val="18"/>
                <w:szCs w:val="18"/>
              </w:rPr>
              <w:t>Cognome e nome</w:t>
            </w:r>
          </w:p>
        </w:tc>
        <w:tc>
          <w:tcPr>
            <w:tcW w:w="3856" w:type="dxa"/>
            <w:gridSpan w:val="3"/>
            <w:tcBorders>
              <w:top w:val="single" w:sz="4" w:space="0" w:color="808080"/>
              <w:left w:val="single" w:sz="4" w:space="0" w:color="808080"/>
              <w:bottom w:val="single" w:sz="4" w:space="0" w:color="808080"/>
              <w:right w:val="single" w:sz="4" w:space="0" w:color="808080"/>
            </w:tcBorders>
            <w:shd w:val="clear" w:color="auto" w:fill="E7EEF6"/>
            <w:tcMar>
              <w:top w:w="40" w:type="dxa"/>
              <w:left w:w="80" w:type="dxa"/>
              <w:bottom w:w="40" w:type="dxa"/>
              <w:right w:w="80" w:type="dxa"/>
            </w:tcMar>
          </w:tcPr>
          <w:p w14:paraId="3572CA79" w14:textId="77777777" w:rsidR="00077815" w:rsidRDefault="005E6570">
            <w:pPr>
              <w:jc w:val="center"/>
            </w:pPr>
            <w:r>
              <w:rPr>
                <w:b/>
                <w:bCs/>
                <w:sz w:val="18"/>
                <w:szCs w:val="18"/>
              </w:rPr>
              <w:t>Codice fiscale</w:t>
            </w:r>
          </w:p>
        </w:tc>
      </w:tr>
      <w:tr w:rsidR="00077815" w14:paraId="5859639B" w14:textId="77777777">
        <w:trPr>
          <w:trHeight w:val="400"/>
        </w:trPr>
        <w:tc>
          <w:tcPr>
            <w:tcW w:w="5782" w:type="dxa"/>
            <w:gridSpan w:val="3"/>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tcPr>
          <w:p w14:paraId="76ACDDEC" w14:textId="77777777" w:rsidR="00077815" w:rsidRDefault="00077815"/>
        </w:tc>
        <w:tc>
          <w:tcPr>
            <w:tcW w:w="3856" w:type="dxa"/>
            <w:gridSpan w:val="3"/>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tcPr>
          <w:p w14:paraId="60CA9F98" w14:textId="77777777" w:rsidR="00077815" w:rsidRDefault="00077815"/>
        </w:tc>
      </w:tr>
      <w:tr w:rsidR="00077815" w14:paraId="022EDB9B" w14:textId="77777777">
        <w:trPr>
          <w:tblHeader/>
        </w:trPr>
        <w:tc>
          <w:tcPr>
            <w:tcW w:w="3855" w:type="dxa"/>
            <w:gridSpan w:val="2"/>
            <w:tcBorders>
              <w:top w:val="single" w:sz="4" w:space="0" w:color="808080"/>
              <w:left w:val="single" w:sz="4" w:space="0" w:color="808080"/>
              <w:bottom w:val="single" w:sz="4" w:space="0" w:color="808080"/>
              <w:right w:val="single" w:sz="4" w:space="0" w:color="808080"/>
            </w:tcBorders>
            <w:shd w:val="clear" w:color="auto" w:fill="E7EEF6"/>
            <w:tcMar>
              <w:top w:w="40" w:type="dxa"/>
              <w:left w:w="80" w:type="dxa"/>
              <w:bottom w:w="40" w:type="dxa"/>
              <w:right w:w="80" w:type="dxa"/>
            </w:tcMar>
          </w:tcPr>
          <w:p w14:paraId="784F25E5" w14:textId="77777777" w:rsidR="00077815" w:rsidRDefault="005E6570">
            <w:pPr>
              <w:jc w:val="center"/>
            </w:pPr>
            <w:r>
              <w:rPr>
                <w:b/>
                <w:bCs/>
                <w:sz w:val="18"/>
                <w:szCs w:val="18"/>
              </w:rPr>
              <w:t>Luogo di nascita</w:t>
            </w:r>
          </w:p>
        </w:tc>
        <w:tc>
          <w:tcPr>
            <w:tcW w:w="2891" w:type="dxa"/>
            <w:gridSpan w:val="3"/>
            <w:tcBorders>
              <w:top w:val="single" w:sz="4" w:space="0" w:color="808080"/>
              <w:left w:val="single" w:sz="4" w:space="0" w:color="808080"/>
              <w:bottom w:val="single" w:sz="4" w:space="0" w:color="808080"/>
              <w:right w:val="single" w:sz="4" w:space="0" w:color="808080"/>
            </w:tcBorders>
            <w:shd w:val="clear" w:color="auto" w:fill="E7EEF6"/>
            <w:tcMar>
              <w:top w:w="40" w:type="dxa"/>
              <w:left w:w="80" w:type="dxa"/>
              <w:bottom w:w="40" w:type="dxa"/>
              <w:right w:w="80" w:type="dxa"/>
            </w:tcMar>
          </w:tcPr>
          <w:p w14:paraId="0F6DB44F" w14:textId="77777777" w:rsidR="00077815" w:rsidRDefault="005E6570">
            <w:pPr>
              <w:jc w:val="center"/>
            </w:pPr>
            <w:r>
              <w:rPr>
                <w:b/>
                <w:bCs/>
                <w:sz w:val="18"/>
                <w:szCs w:val="18"/>
              </w:rPr>
              <w:t>Data di nascita</w:t>
            </w:r>
          </w:p>
        </w:tc>
        <w:tc>
          <w:tcPr>
            <w:tcW w:w="2892" w:type="dxa"/>
            <w:tcBorders>
              <w:top w:val="single" w:sz="4" w:space="0" w:color="808080"/>
              <w:left w:val="single" w:sz="4" w:space="0" w:color="808080"/>
              <w:bottom w:val="single" w:sz="4" w:space="0" w:color="808080"/>
              <w:right w:val="single" w:sz="4" w:space="0" w:color="808080"/>
            </w:tcBorders>
            <w:shd w:val="clear" w:color="auto" w:fill="E7EEF6"/>
            <w:tcMar>
              <w:top w:w="40" w:type="dxa"/>
              <w:left w:w="80" w:type="dxa"/>
              <w:bottom w:w="40" w:type="dxa"/>
              <w:right w:w="80" w:type="dxa"/>
            </w:tcMar>
          </w:tcPr>
          <w:p w14:paraId="7EAB06BF" w14:textId="77777777" w:rsidR="00077815" w:rsidRDefault="005E6570">
            <w:pPr>
              <w:jc w:val="center"/>
            </w:pPr>
            <w:r>
              <w:rPr>
                <w:b/>
                <w:bCs/>
                <w:sz w:val="18"/>
                <w:szCs w:val="18"/>
              </w:rPr>
              <w:t>Cittadinanza</w:t>
            </w:r>
          </w:p>
        </w:tc>
      </w:tr>
      <w:tr w:rsidR="00077815" w14:paraId="452A52AE" w14:textId="77777777">
        <w:trPr>
          <w:trHeight w:val="400"/>
        </w:trPr>
        <w:tc>
          <w:tcPr>
            <w:tcW w:w="3855" w:type="dxa"/>
            <w:gridSpan w:val="2"/>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tcPr>
          <w:p w14:paraId="5AAB737E" w14:textId="77777777" w:rsidR="00077815" w:rsidRDefault="00077815"/>
        </w:tc>
        <w:tc>
          <w:tcPr>
            <w:tcW w:w="2891" w:type="dxa"/>
            <w:gridSpan w:val="3"/>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tcPr>
          <w:p w14:paraId="7E7A8CBA" w14:textId="77777777" w:rsidR="00077815" w:rsidRDefault="00077815"/>
        </w:tc>
        <w:tc>
          <w:tcPr>
            <w:tcW w:w="2892"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tcPr>
          <w:p w14:paraId="3E75B840" w14:textId="77777777" w:rsidR="00077815" w:rsidRDefault="00077815"/>
        </w:tc>
      </w:tr>
      <w:tr w:rsidR="00077815" w14:paraId="3137BB01" w14:textId="77777777">
        <w:trPr>
          <w:tblHeader/>
        </w:trPr>
        <w:tc>
          <w:tcPr>
            <w:tcW w:w="3855" w:type="dxa"/>
            <w:gridSpan w:val="2"/>
            <w:tcBorders>
              <w:top w:val="single" w:sz="4" w:space="0" w:color="808080"/>
              <w:left w:val="single" w:sz="4" w:space="0" w:color="808080"/>
              <w:bottom w:val="single" w:sz="4" w:space="0" w:color="808080"/>
              <w:right w:val="single" w:sz="4" w:space="0" w:color="808080"/>
            </w:tcBorders>
            <w:shd w:val="clear" w:color="auto" w:fill="E7EEF6"/>
            <w:tcMar>
              <w:top w:w="40" w:type="dxa"/>
              <w:left w:w="80" w:type="dxa"/>
              <w:bottom w:w="40" w:type="dxa"/>
              <w:right w:w="80" w:type="dxa"/>
            </w:tcMar>
          </w:tcPr>
          <w:p w14:paraId="03B2B87A" w14:textId="77777777" w:rsidR="00077815" w:rsidRDefault="005E6570">
            <w:pPr>
              <w:jc w:val="center"/>
            </w:pPr>
            <w:r>
              <w:rPr>
                <w:b/>
                <w:bCs/>
                <w:sz w:val="18"/>
                <w:szCs w:val="18"/>
              </w:rPr>
              <w:t>Comune di residenza</w:t>
            </w:r>
          </w:p>
        </w:tc>
        <w:tc>
          <w:tcPr>
            <w:tcW w:w="5783" w:type="dxa"/>
            <w:gridSpan w:val="4"/>
            <w:tcBorders>
              <w:top w:val="single" w:sz="4" w:space="0" w:color="808080"/>
              <w:left w:val="single" w:sz="4" w:space="0" w:color="808080"/>
              <w:bottom w:val="single" w:sz="4" w:space="0" w:color="808080"/>
              <w:right w:val="single" w:sz="4" w:space="0" w:color="808080"/>
            </w:tcBorders>
            <w:shd w:val="clear" w:color="auto" w:fill="E7EEF6"/>
            <w:tcMar>
              <w:top w:w="40" w:type="dxa"/>
              <w:left w:w="80" w:type="dxa"/>
              <w:bottom w:w="40" w:type="dxa"/>
              <w:right w:w="80" w:type="dxa"/>
            </w:tcMar>
          </w:tcPr>
          <w:p w14:paraId="7A5BDCEF" w14:textId="77777777" w:rsidR="00077815" w:rsidRDefault="005E6570">
            <w:pPr>
              <w:jc w:val="center"/>
            </w:pPr>
            <w:r>
              <w:rPr>
                <w:b/>
                <w:bCs/>
                <w:sz w:val="18"/>
                <w:szCs w:val="18"/>
              </w:rPr>
              <w:t>Via / piazza e n. civico</w:t>
            </w:r>
          </w:p>
        </w:tc>
      </w:tr>
      <w:tr w:rsidR="00077815" w14:paraId="1FA9EF44" w14:textId="77777777">
        <w:trPr>
          <w:trHeight w:val="400"/>
        </w:trPr>
        <w:tc>
          <w:tcPr>
            <w:tcW w:w="3855" w:type="dxa"/>
            <w:gridSpan w:val="2"/>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tcPr>
          <w:p w14:paraId="420DEAB5" w14:textId="77777777" w:rsidR="00077815" w:rsidRDefault="00077815"/>
        </w:tc>
        <w:tc>
          <w:tcPr>
            <w:tcW w:w="5783" w:type="dxa"/>
            <w:gridSpan w:val="4"/>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tcPr>
          <w:p w14:paraId="2AF1F753" w14:textId="77777777" w:rsidR="00077815" w:rsidRDefault="00077815"/>
        </w:tc>
      </w:tr>
      <w:tr w:rsidR="00077815" w14:paraId="4EB09B35" w14:textId="77777777">
        <w:trPr>
          <w:tblHeader/>
        </w:trPr>
        <w:tc>
          <w:tcPr>
            <w:tcW w:w="2628" w:type="dxa"/>
            <w:tcBorders>
              <w:top w:val="single" w:sz="4" w:space="0" w:color="808080"/>
              <w:left w:val="single" w:sz="4" w:space="0" w:color="808080"/>
              <w:bottom w:val="single" w:sz="4" w:space="0" w:color="808080"/>
              <w:right w:val="single" w:sz="4" w:space="0" w:color="808080"/>
            </w:tcBorders>
            <w:shd w:val="clear" w:color="auto" w:fill="E7EEF6"/>
            <w:tcMar>
              <w:top w:w="40" w:type="dxa"/>
              <w:left w:w="80" w:type="dxa"/>
              <w:bottom w:w="40" w:type="dxa"/>
              <w:right w:w="80" w:type="dxa"/>
            </w:tcMar>
          </w:tcPr>
          <w:p w14:paraId="554CBB73" w14:textId="77777777" w:rsidR="00077815" w:rsidRDefault="005E6570">
            <w:pPr>
              <w:jc w:val="center"/>
            </w:pPr>
            <w:r>
              <w:rPr>
                <w:b/>
                <w:bCs/>
                <w:sz w:val="18"/>
                <w:szCs w:val="18"/>
              </w:rPr>
              <w:t>Telefono</w:t>
            </w:r>
          </w:p>
        </w:tc>
        <w:tc>
          <w:tcPr>
            <w:tcW w:w="3504" w:type="dxa"/>
            <w:gridSpan w:val="3"/>
            <w:tcBorders>
              <w:top w:val="single" w:sz="4" w:space="0" w:color="808080"/>
              <w:left w:val="single" w:sz="4" w:space="0" w:color="808080"/>
              <w:bottom w:val="single" w:sz="4" w:space="0" w:color="808080"/>
              <w:right w:val="single" w:sz="4" w:space="0" w:color="808080"/>
            </w:tcBorders>
            <w:shd w:val="clear" w:color="auto" w:fill="E7EEF6"/>
            <w:tcMar>
              <w:top w:w="40" w:type="dxa"/>
              <w:left w:w="80" w:type="dxa"/>
              <w:bottom w:w="40" w:type="dxa"/>
              <w:right w:w="80" w:type="dxa"/>
            </w:tcMar>
          </w:tcPr>
          <w:p w14:paraId="7BC00A02" w14:textId="77777777" w:rsidR="00077815" w:rsidRDefault="005E6570">
            <w:pPr>
              <w:jc w:val="center"/>
            </w:pPr>
            <w:r>
              <w:rPr>
                <w:b/>
                <w:bCs/>
                <w:sz w:val="18"/>
                <w:szCs w:val="18"/>
              </w:rPr>
              <w:t>E-mail</w:t>
            </w:r>
          </w:p>
        </w:tc>
        <w:tc>
          <w:tcPr>
            <w:tcW w:w="3506" w:type="dxa"/>
            <w:gridSpan w:val="2"/>
            <w:tcBorders>
              <w:top w:val="single" w:sz="4" w:space="0" w:color="808080"/>
              <w:left w:val="single" w:sz="4" w:space="0" w:color="808080"/>
              <w:bottom w:val="single" w:sz="4" w:space="0" w:color="808080"/>
              <w:right w:val="single" w:sz="4" w:space="0" w:color="808080"/>
            </w:tcBorders>
            <w:shd w:val="clear" w:color="auto" w:fill="E7EEF6"/>
            <w:tcMar>
              <w:top w:w="40" w:type="dxa"/>
              <w:left w:w="80" w:type="dxa"/>
              <w:bottom w:w="40" w:type="dxa"/>
              <w:right w:w="80" w:type="dxa"/>
            </w:tcMar>
          </w:tcPr>
          <w:p w14:paraId="114CE9C3" w14:textId="77777777" w:rsidR="00077815" w:rsidRDefault="005E6570">
            <w:pPr>
              <w:jc w:val="center"/>
            </w:pPr>
            <w:r>
              <w:rPr>
                <w:b/>
                <w:bCs/>
                <w:sz w:val="18"/>
                <w:szCs w:val="18"/>
              </w:rPr>
              <w:t>PEC (se posseduta)</w:t>
            </w:r>
          </w:p>
        </w:tc>
      </w:tr>
      <w:tr w:rsidR="00077815" w14:paraId="3E819589" w14:textId="77777777">
        <w:trPr>
          <w:trHeight w:val="400"/>
        </w:trPr>
        <w:tc>
          <w:tcPr>
            <w:tcW w:w="2628"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tcPr>
          <w:p w14:paraId="683F1106" w14:textId="77777777" w:rsidR="00077815" w:rsidRDefault="00077815"/>
        </w:tc>
        <w:tc>
          <w:tcPr>
            <w:tcW w:w="3504" w:type="dxa"/>
            <w:gridSpan w:val="3"/>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tcPr>
          <w:p w14:paraId="567D0C0A" w14:textId="77777777" w:rsidR="00077815" w:rsidRDefault="00077815"/>
        </w:tc>
        <w:tc>
          <w:tcPr>
            <w:tcW w:w="3506" w:type="dxa"/>
            <w:gridSpan w:val="2"/>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tcPr>
          <w:p w14:paraId="1643B4F3" w14:textId="77777777" w:rsidR="00077815" w:rsidRDefault="00077815"/>
        </w:tc>
      </w:tr>
    </w:tbl>
    <w:p w14:paraId="0C5278A6" w14:textId="77777777" w:rsidR="00077815" w:rsidRDefault="00077815">
      <w:pPr>
        <w:spacing w:after="120" w:line="264" w:lineRule="auto"/>
        <w:jc w:val="both"/>
      </w:pPr>
    </w:p>
    <w:p w14:paraId="52EB1D8B" w14:textId="77777777" w:rsidR="00077815" w:rsidRDefault="005E6570">
      <w:pPr>
        <w:spacing w:before="120" w:after="120" w:line="264" w:lineRule="auto"/>
        <w:jc w:val="center"/>
      </w:pPr>
      <w:r>
        <w:rPr>
          <w:b/>
          <w:bCs/>
        </w:rPr>
        <w:t>CHIEDE</w:t>
      </w:r>
    </w:p>
    <w:p w14:paraId="20D941E7" w14:textId="77777777" w:rsidR="00077815" w:rsidRDefault="005E6570">
      <w:pPr>
        <w:spacing w:after="80" w:line="264" w:lineRule="auto"/>
        <w:jc w:val="both"/>
      </w:pPr>
      <w:r>
        <w:t>di partecipare alla selezione in oggetto e, a tal fine, consapevole delle sanzioni penali previste dall’art. 76 del D.P.R. 445/2000 per le dichiarazioni mendaci e della decadenza dai benefici prevista dall’art. 75 del medesimo decreto, ai sensi degli artt. 46 e 47 del D.P.R. 445/2000</w:t>
      </w:r>
    </w:p>
    <w:p w14:paraId="49C1FDAE" w14:textId="77777777" w:rsidR="00077815" w:rsidRDefault="005E6570">
      <w:pPr>
        <w:spacing w:before="120" w:after="120" w:line="264" w:lineRule="auto"/>
        <w:jc w:val="center"/>
      </w:pPr>
      <w:r>
        <w:rPr>
          <w:b/>
          <w:bCs/>
        </w:rPr>
        <w:t>DICHIARA</w:t>
      </w:r>
    </w:p>
    <w:p w14:paraId="322DCFFB" w14:textId="77777777" w:rsidR="00077815" w:rsidRDefault="005E6570">
      <w:pPr>
        <w:keepNext/>
        <w:spacing w:before="200" w:after="100" w:line="264" w:lineRule="auto"/>
      </w:pPr>
      <w:r>
        <w:rPr>
          <w:b/>
          <w:bCs/>
        </w:rPr>
        <w:t>A) NUCLEO FAMILIARE CHE OCCUPERÀ L’ALLOGGIO (art. 1 dell’avviso)</w:t>
      </w:r>
    </w:p>
    <w:p w14:paraId="2290ACDF" w14:textId="77777777" w:rsidR="00077815" w:rsidRDefault="005E6570">
      <w:pPr>
        <w:spacing w:after="80" w:line="264" w:lineRule="auto"/>
        <w:jc w:val="both"/>
      </w:pPr>
      <w:r>
        <w:t xml:space="preserve">Che il nucleo familiare destinato ad abitare stabilmente l’alloggio, compreso il richiedente, è composto da non più di </w:t>
      </w:r>
      <w:proofErr w:type="gramStart"/>
      <w:r>
        <w:t>4</w:t>
      </w:r>
      <w:proofErr w:type="gramEnd"/>
      <w:r>
        <w:t xml:space="preserve"> persone, come segue: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891"/>
        <w:gridCol w:w="2505"/>
        <w:gridCol w:w="1349"/>
        <w:gridCol w:w="1734"/>
        <w:gridCol w:w="1159"/>
      </w:tblGrid>
      <w:tr w:rsidR="00077815" w14:paraId="784DE892" w14:textId="77777777">
        <w:trPr>
          <w:tblHeader/>
        </w:trPr>
        <w:tc>
          <w:tcPr>
            <w:tcW w:w="2891" w:type="dxa"/>
            <w:tcBorders>
              <w:top w:val="single" w:sz="4" w:space="0" w:color="808080"/>
              <w:left w:val="single" w:sz="4" w:space="0" w:color="808080"/>
              <w:bottom w:val="single" w:sz="4" w:space="0" w:color="808080"/>
              <w:right w:val="single" w:sz="4" w:space="0" w:color="808080"/>
            </w:tcBorders>
            <w:shd w:val="clear" w:color="auto" w:fill="E7EEF6"/>
            <w:tcMar>
              <w:top w:w="40" w:type="dxa"/>
              <w:left w:w="80" w:type="dxa"/>
              <w:bottom w:w="40" w:type="dxa"/>
              <w:right w:w="80" w:type="dxa"/>
            </w:tcMar>
          </w:tcPr>
          <w:p w14:paraId="2344B4F0" w14:textId="77777777" w:rsidR="00077815" w:rsidRDefault="005E6570">
            <w:pPr>
              <w:jc w:val="center"/>
            </w:pPr>
            <w:r>
              <w:rPr>
                <w:b/>
                <w:bCs/>
                <w:sz w:val="18"/>
                <w:szCs w:val="18"/>
              </w:rPr>
              <w:t>Cognome e nome</w:t>
            </w:r>
          </w:p>
        </w:tc>
        <w:tc>
          <w:tcPr>
            <w:tcW w:w="2505" w:type="dxa"/>
            <w:tcBorders>
              <w:top w:val="single" w:sz="4" w:space="0" w:color="808080"/>
              <w:left w:val="single" w:sz="4" w:space="0" w:color="808080"/>
              <w:bottom w:val="single" w:sz="4" w:space="0" w:color="808080"/>
              <w:right w:val="single" w:sz="4" w:space="0" w:color="808080"/>
            </w:tcBorders>
            <w:shd w:val="clear" w:color="auto" w:fill="E7EEF6"/>
            <w:tcMar>
              <w:top w:w="40" w:type="dxa"/>
              <w:left w:w="80" w:type="dxa"/>
              <w:bottom w:w="40" w:type="dxa"/>
              <w:right w:w="80" w:type="dxa"/>
            </w:tcMar>
          </w:tcPr>
          <w:p w14:paraId="1DDE316F" w14:textId="77777777" w:rsidR="00077815" w:rsidRDefault="005E6570">
            <w:pPr>
              <w:jc w:val="center"/>
            </w:pPr>
            <w:r>
              <w:rPr>
                <w:b/>
                <w:bCs/>
                <w:sz w:val="18"/>
                <w:szCs w:val="18"/>
              </w:rPr>
              <w:t>Codice fiscale</w:t>
            </w:r>
          </w:p>
        </w:tc>
        <w:tc>
          <w:tcPr>
            <w:tcW w:w="1349" w:type="dxa"/>
            <w:tcBorders>
              <w:top w:val="single" w:sz="4" w:space="0" w:color="808080"/>
              <w:left w:val="single" w:sz="4" w:space="0" w:color="808080"/>
              <w:bottom w:val="single" w:sz="4" w:space="0" w:color="808080"/>
              <w:right w:val="single" w:sz="4" w:space="0" w:color="808080"/>
            </w:tcBorders>
            <w:shd w:val="clear" w:color="auto" w:fill="E7EEF6"/>
            <w:tcMar>
              <w:top w:w="40" w:type="dxa"/>
              <w:left w:w="80" w:type="dxa"/>
              <w:bottom w:w="40" w:type="dxa"/>
              <w:right w:w="80" w:type="dxa"/>
            </w:tcMar>
          </w:tcPr>
          <w:p w14:paraId="701B256B" w14:textId="77777777" w:rsidR="00077815" w:rsidRDefault="005E6570">
            <w:pPr>
              <w:jc w:val="center"/>
            </w:pPr>
            <w:r>
              <w:rPr>
                <w:b/>
                <w:bCs/>
                <w:sz w:val="18"/>
                <w:szCs w:val="18"/>
              </w:rPr>
              <w:t>Data di nascita</w:t>
            </w:r>
          </w:p>
        </w:tc>
        <w:tc>
          <w:tcPr>
            <w:tcW w:w="1734" w:type="dxa"/>
            <w:tcBorders>
              <w:top w:val="single" w:sz="4" w:space="0" w:color="808080"/>
              <w:left w:val="single" w:sz="4" w:space="0" w:color="808080"/>
              <w:bottom w:val="single" w:sz="4" w:space="0" w:color="808080"/>
              <w:right w:val="single" w:sz="4" w:space="0" w:color="808080"/>
            </w:tcBorders>
            <w:shd w:val="clear" w:color="auto" w:fill="E7EEF6"/>
            <w:tcMar>
              <w:top w:w="40" w:type="dxa"/>
              <w:left w:w="80" w:type="dxa"/>
              <w:bottom w:w="40" w:type="dxa"/>
              <w:right w:w="80" w:type="dxa"/>
            </w:tcMar>
          </w:tcPr>
          <w:p w14:paraId="5C777F9E" w14:textId="77777777" w:rsidR="00077815" w:rsidRDefault="005E6570">
            <w:pPr>
              <w:jc w:val="center"/>
            </w:pPr>
            <w:r>
              <w:rPr>
                <w:b/>
                <w:bCs/>
                <w:sz w:val="18"/>
                <w:szCs w:val="18"/>
              </w:rPr>
              <w:t>Rapporto con il richiedente</w:t>
            </w:r>
          </w:p>
        </w:tc>
        <w:tc>
          <w:tcPr>
            <w:tcW w:w="1159" w:type="dxa"/>
            <w:tcBorders>
              <w:top w:val="single" w:sz="4" w:space="0" w:color="808080"/>
              <w:left w:val="single" w:sz="4" w:space="0" w:color="808080"/>
              <w:bottom w:val="single" w:sz="4" w:space="0" w:color="808080"/>
              <w:right w:val="single" w:sz="4" w:space="0" w:color="808080"/>
            </w:tcBorders>
            <w:shd w:val="clear" w:color="auto" w:fill="E7EEF6"/>
            <w:tcMar>
              <w:top w:w="40" w:type="dxa"/>
              <w:left w:w="80" w:type="dxa"/>
              <w:bottom w:w="40" w:type="dxa"/>
              <w:right w:w="80" w:type="dxa"/>
            </w:tcMar>
          </w:tcPr>
          <w:p w14:paraId="6F67B314" w14:textId="77777777" w:rsidR="00077815" w:rsidRDefault="005E6570">
            <w:pPr>
              <w:jc w:val="center"/>
            </w:pPr>
            <w:r>
              <w:rPr>
                <w:b/>
                <w:bCs/>
                <w:sz w:val="18"/>
                <w:szCs w:val="18"/>
              </w:rPr>
              <w:t>Attualmente convivente (sì/no)</w:t>
            </w:r>
          </w:p>
        </w:tc>
      </w:tr>
      <w:tr w:rsidR="00077815" w14:paraId="7E576392" w14:textId="77777777">
        <w:trPr>
          <w:trHeight w:val="400"/>
        </w:trPr>
        <w:tc>
          <w:tcPr>
            <w:tcW w:w="2891"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tcPr>
          <w:p w14:paraId="5FE00EDD" w14:textId="77777777" w:rsidR="00077815" w:rsidRDefault="005E6570">
            <w:r>
              <w:t>(richiedente)</w:t>
            </w:r>
          </w:p>
        </w:tc>
        <w:tc>
          <w:tcPr>
            <w:tcW w:w="2505"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tcPr>
          <w:p w14:paraId="31A72ECB" w14:textId="77777777" w:rsidR="00077815" w:rsidRDefault="00077815"/>
        </w:tc>
        <w:tc>
          <w:tcPr>
            <w:tcW w:w="1349"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tcPr>
          <w:p w14:paraId="75BAFAE8" w14:textId="77777777" w:rsidR="00077815" w:rsidRDefault="00077815"/>
        </w:tc>
        <w:tc>
          <w:tcPr>
            <w:tcW w:w="1734"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tcPr>
          <w:p w14:paraId="21389C55" w14:textId="77777777" w:rsidR="00077815" w:rsidRDefault="005E6570">
            <w:r>
              <w:t>richiedente</w:t>
            </w:r>
          </w:p>
        </w:tc>
        <w:tc>
          <w:tcPr>
            <w:tcW w:w="1159"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tcPr>
          <w:p w14:paraId="13D21AB6" w14:textId="77777777" w:rsidR="00077815" w:rsidRDefault="00077815"/>
        </w:tc>
      </w:tr>
      <w:tr w:rsidR="00077815" w14:paraId="2800E123" w14:textId="77777777">
        <w:trPr>
          <w:trHeight w:val="400"/>
        </w:trPr>
        <w:tc>
          <w:tcPr>
            <w:tcW w:w="2891"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tcPr>
          <w:p w14:paraId="7993E5BA" w14:textId="77777777" w:rsidR="00077815" w:rsidRDefault="00077815"/>
        </w:tc>
        <w:tc>
          <w:tcPr>
            <w:tcW w:w="2505"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tcPr>
          <w:p w14:paraId="39E0FCFE" w14:textId="77777777" w:rsidR="00077815" w:rsidRDefault="00077815"/>
        </w:tc>
        <w:tc>
          <w:tcPr>
            <w:tcW w:w="1349"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tcPr>
          <w:p w14:paraId="07566FD3" w14:textId="77777777" w:rsidR="00077815" w:rsidRDefault="00077815"/>
        </w:tc>
        <w:tc>
          <w:tcPr>
            <w:tcW w:w="1734"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tcPr>
          <w:p w14:paraId="1A0C9313" w14:textId="77777777" w:rsidR="00077815" w:rsidRDefault="00077815"/>
        </w:tc>
        <w:tc>
          <w:tcPr>
            <w:tcW w:w="1159"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tcPr>
          <w:p w14:paraId="6F72F3D3" w14:textId="77777777" w:rsidR="00077815" w:rsidRDefault="00077815"/>
        </w:tc>
      </w:tr>
      <w:tr w:rsidR="00077815" w14:paraId="735720E6" w14:textId="77777777">
        <w:trPr>
          <w:trHeight w:val="400"/>
        </w:trPr>
        <w:tc>
          <w:tcPr>
            <w:tcW w:w="2891"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tcPr>
          <w:p w14:paraId="44C9BC61" w14:textId="77777777" w:rsidR="00077815" w:rsidRDefault="00077815"/>
        </w:tc>
        <w:tc>
          <w:tcPr>
            <w:tcW w:w="2505"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tcPr>
          <w:p w14:paraId="0A4CA5B7" w14:textId="77777777" w:rsidR="00077815" w:rsidRDefault="00077815"/>
        </w:tc>
        <w:tc>
          <w:tcPr>
            <w:tcW w:w="1349"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tcPr>
          <w:p w14:paraId="397E141B" w14:textId="77777777" w:rsidR="00077815" w:rsidRDefault="00077815"/>
        </w:tc>
        <w:tc>
          <w:tcPr>
            <w:tcW w:w="1734"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tcPr>
          <w:p w14:paraId="34D6133F" w14:textId="77777777" w:rsidR="00077815" w:rsidRDefault="00077815"/>
        </w:tc>
        <w:tc>
          <w:tcPr>
            <w:tcW w:w="1159"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tcPr>
          <w:p w14:paraId="13AD1DA6" w14:textId="77777777" w:rsidR="00077815" w:rsidRDefault="00077815"/>
        </w:tc>
      </w:tr>
      <w:tr w:rsidR="00077815" w14:paraId="0601C7EC" w14:textId="77777777">
        <w:trPr>
          <w:trHeight w:val="400"/>
        </w:trPr>
        <w:tc>
          <w:tcPr>
            <w:tcW w:w="2891"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tcPr>
          <w:p w14:paraId="70960F36" w14:textId="77777777" w:rsidR="00077815" w:rsidRDefault="00077815"/>
        </w:tc>
        <w:tc>
          <w:tcPr>
            <w:tcW w:w="2505"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tcPr>
          <w:p w14:paraId="47D28DF7" w14:textId="77777777" w:rsidR="00077815" w:rsidRDefault="00077815"/>
        </w:tc>
        <w:tc>
          <w:tcPr>
            <w:tcW w:w="1349"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tcPr>
          <w:p w14:paraId="739D269A" w14:textId="77777777" w:rsidR="00077815" w:rsidRDefault="00077815"/>
        </w:tc>
        <w:tc>
          <w:tcPr>
            <w:tcW w:w="1734"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tcPr>
          <w:p w14:paraId="6EDED508" w14:textId="77777777" w:rsidR="00077815" w:rsidRDefault="00077815"/>
        </w:tc>
        <w:tc>
          <w:tcPr>
            <w:tcW w:w="1159"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tcPr>
          <w:p w14:paraId="759F941B" w14:textId="77777777" w:rsidR="00077815" w:rsidRDefault="00077815"/>
        </w:tc>
      </w:tr>
    </w:tbl>
    <w:p w14:paraId="0D5F62CF" w14:textId="77777777" w:rsidR="00077815" w:rsidRDefault="005E6570">
      <w:pPr>
        <w:spacing w:before="60" w:after="80" w:line="264" w:lineRule="auto"/>
        <w:jc w:val="both"/>
      </w:pPr>
      <w:r>
        <w:rPr>
          <w:i/>
          <w:iCs/>
          <w:sz w:val="18"/>
          <w:szCs w:val="18"/>
        </w:rPr>
        <w:t>Nota: il coniuge non legalmente separato e l’unito civilmente vanno sempre indicati, anche se non destinati a trasferirsi nell’alloggio (art. 1 dell’avviso).</w:t>
      </w:r>
    </w:p>
    <w:p w14:paraId="1F5E49E9" w14:textId="77777777" w:rsidR="00077815" w:rsidRDefault="005E6570">
      <w:pPr>
        <w:keepNext/>
        <w:spacing w:before="120" w:after="60" w:line="264" w:lineRule="auto"/>
      </w:pPr>
      <w:r>
        <w:rPr>
          <w:b/>
          <w:bCs/>
        </w:rPr>
        <w:t>Coppia di riferimento (barrare una sola voce)</w:t>
      </w:r>
    </w:p>
    <w:p w14:paraId="7F4637A6" w14:textId="77777777" w:rsidR="00077815" w:rsidRDefault="005E6570">
      <w:pPr>
        <w:spacing w:after="70" w:line="264" w:lineRule="auto"/>
        <w:ind w:left="360" w:hanging="360"/>
        <w:jc w:val="both"/>
      </w:pPr>
      <w:proofErr w:type="gramStart"/>
      <w:r>
        <w:t>☐  il</w:t>
      </w:r>
      <w:proofErr w:type="gramEnd"/>
      <w:r>
        <w:t xml:space="preserve"> richiedente non ha coniuge, unito civilmente o convivente di fatto nel nucleo;</w:t>
      </w:r>
    </w:p>
    <w:p w14:paraId="43D1CA80" w14:textId="77777777" w:rsidR="00077815" w:rsidRDefault="005E6570">
      <w:pPr>
        <w:spacing w:after="70" w:line="264" w:lineRule="auto"/>
        <w:ind w:left="360" w:hanging="360"/>
        <w:jc w:val="both"/>
      </w:pPr>
      <w:proofErr w:type="gramStart"/>
      <w:r>
        <w:lastRenderedPageBreak/>
        <w:t>☐  nel</w:t>
      </w:r>
      <w:proofErr w:type="gramEnd"/>
      <w:r>
        <w:t xml:space="preserve"> nucleo è presente il/la coniuge / unito civilmente / convivente di fatto (L. 76/2016) indicato/a nella tabella sopra.</w:t>
      </w:r>
    </w:p>
    <w:p w14:paraId="62525941" w14:textId="77777777" w:rsidR="00077815" w:rsidRDefault="005E6570">
      <w:pPr>
        <w:keepNext/>
        <w:spacing w:before="200" w:after="100" w:line="264" w:lineRule="auto"/>
      </w:pPr>
      <w:r>
        <w:rPr>
          <w:b/>
          <w:bCs/>
        </w:rPr>
        <w:t>B) REQUISITI DI PARTECIPAZIONE (art. 1 dell’avviso)</w:t>
      </w:r>
    </w:p>
    <w:p w14:paraId="26111C3C" w14:textId="1BF6B91A" w:rsidR="00102BA6" w:rsidRPr="00102BA6" w:rsidRDefault="005E6570" w:rsidP="00102BA6">
      <w:pPr>
        <w:overflowPunct w:val="0"/>
        <w:autoSpaceDE w:val="0"/>
        <w:autoSpaceDN w:val="0"/>
        <w:adjustRightInd w:val="0"/>
        <w:contextualSpacing/>
        <w:jc w:val="both"/>
        <w:textAlignment w:val="baseline"/>
      </w:pPr>
      <w:proofErr w:type="gramStart"/>
      <w:r w:rsidRPr="00102BA6">
        <w:rPr>
          <w:rFonts w:ascii="Segoe UI Symbol" w:hAnsi="Segoe UI Symbol" w:cs="Segoe UI Symbol"/>
        </w:rPr>
        <w:t>☐</w:t>
      </w:r>
      <w:r>
        <w:t xml:space="preserve">  </w:t>
      </w:r>
      <w:r w:rsidRPr="00102BA6">
        <w:t>a</w:t>
      </w:r>
      <w:proofErr w:type="gramEnd"/>
      <w:r w:rsidRPr="00102BA6">
        <w:t xml:space="preserve">) </w:t>
      </w:r>
      <w:r>
        <w:t>di essere cittadino/a italiano/a;</w:t>
      </w:r>
      <w:r w:rsidR="00102BA6" w:rsidRPr="00102BA6">
        <w:t xml:space="preserve"> Tale requisito non è richiesto per coloro che sono equiparati dalla legge ai cittadini italiani (es. cittadini Repubblica di San Marino e Città del Vaticano), per i soggetti appartenenti all’Unione Europea e per i loro familiari non aventi la cittadinanza di uno Stato membro che siano in possesso del diritto di soggiorno o del diritto di soggiorno permanente. Per i cittadini di paesi terzi è necessario che siano titolari del permesso di soggiorno CE per i soggiornanti di lungo periodo o che siano titolari dello status di rifugiato ovvero dello status di protezione sussidiaria (art. 38 D.Lgs n. 165/2001 e smi);</w:t>
      </w:r>
    </w:p>
    <w:p w14:paraId="0C36FAC4" w14:textId="7974FACB" w:rsidR="00077815" w:rsidRDefault="00077815">
      <w:pPr>
        <w:spacing w:after="70" w:line="264" w:lineRule="auto"/>
        <w:ind w:left="360" w:hanging="360"/>
        <w:jc w:val="both"/>
      </w:pPr>
    </w:p>
    <w:p w14:paraId="343EF71D" w14:textId="77777777" w:rsidR="00077815" w:rsidRDefault="005E6570">
      <w:pPr>
        <w:spacing w:after="70" w:line="264" w:lineRule="auto"/>
        <w:ind w:left="360" w:hanging="360"/>
        <w:jc w:val="both"/>
      </w:pPr>
      <w:proofErr w:type="gramStart"/>
      <w:r>
        <w:t xml:space="preserve">☐  </w:t>
      </w:r>
      <w:r>
        <w:rPr>
          <w:b/>
          <w:bCs/>
        </w:rPr>
        <w:t>b</w:t>
      </w:r>
      <w:proofErr w:type="gramEnd"/>
      <w:r>
        <w:rPr>
          <w:b/>
          <w:bCs/>
        </w:rPr>
        <w:t xml:space="preserve">) </w:t>
      </w:r>
      <w:r>
        <w:t>l’insussistenza di situazioni, anche potenziali, di conflitto di interesse e l’assenza, in capo al richiedente e ai componenti maggiorenni del nucleo, di debiti scaduti nei confronti del Comune di Livigno definitivamente accertati e non oggetto di rateizzazione regolarmente rispettata;</w:t>
      </w:r>
    </w:p>
    <w:p w14:paraId="6E9AD911" w14:textId="77777777" w:rsidR="00077815" w:rsidRDefault="005E6570">
      <w:pPr>
        <w:spacing w:after="70" w:line="264" w:lineRule="auto"/>
        <w:ind w:left="360" w:hanging="360"/>
        <w:jc w:val="both"/>
      </w:pPr>
      <w:r>
        <w:t xml:space="preserve">☐  </w:t>
      </w:r>
      <w:r>
        <w:rPr>
          <w:b/>
          <w:bCs/>
        </w:rPr>
        <w:t xml:space="preserve">c) </w:t>
      </w:r>
      <w:r>
        <w:t>che né il richiedente né alcun componente del nucleo familiare sono titolari, per una quota pari o superiore al 50%, di diritti di proprietà, usufrutto, uso o abitazione su un alloggio di categoria catastale da A/1 a A/9 o A/11 ubicato nei Comuni di Livigno, Valdidentro, Bormio e Valfurva, né li detengono tramite società, enti, fiduciarie o trust controllati o partecipati per almeno il 50%, né li hanno ceduti a qualsiasi titolo nei tre anni precedenti la pubblicazione dell’avviso, e che nessuno di essi è assegnatario di alloggi di edilizia residenziale pubblica o agevolata o di altri alloggi comunali;</w:t>
      </w:r>
    </w:p>
    <w:p w14:paraId="45865098" w14:textId="77777777" w:rsidR="00077815" w:rsidRDefault="005E6570">
      <w:pPr>
        <w:spacing w:after="80" w:line="264" w:lineRule="auto"/>
        <w:ind w:left="720"/>
        <w:jc w:val="both"/>
      </w:pPr>
      <w:r>
        <w:rPr>
          <w:i/>
          <w:iCs/>
        </w:rPr>
        <w:t>ovvero, in caso di alloggio inagibile, oggetto di procedura esecutiva o inadeguato, di essere titolare dei seguenti diritti, per i quali si allega idonea documentazione:</w:t>
      </w:r>
    </w:p>
    <w:p w14:paraId="4CCEB4F4" w14:textId="77777777" w:rsidR="00077815" w:rsidRDefault="005E6570">
      <w:pPr>
        <w:spacing w:after="80" w:line="264" w:lineRule="auto"/>
        <w:ind w:left="720"/>
        <w:jc w:val="both"/>
      </w:pPr>
      <w:r>
        <w:t>________________________________________________________________________________</w:t>
      </w:r>
    </w:p>
    <w:p w14:paraId="3100D766" w14:textId="77777777" w:rsidR="00077815" w:rsidRDefault="005E6570">
      <w:pPr>
        <w:spacing w:after="70" w:line="264" w:lineRule="auto"/>
        <w:ind w:left="360" w:hanging="360"/>
        <w:jc w:val="both"/>
      </w:pPr>
      <w:r>
        <w:t xml:space="preserve">☐  </w:t>
      </w:r>
      <w:r>
        <w:rPr>
          <w:b/>
          <w:bCs/>
        </w:rPr>
        <w:t xml:space="preserve">d) </w:t>
      </w:r>
      <w:r>
        <w:t>che i genitori del richiedente e i genitori del coniuge / unito civilmente / convivente di fatto (famiglia d’origine) non dispongono, singolarmente o congiuntamente, direttamente o tramite società, enti, fiduciarie o trust, di alcun alloggio ulteriore rispetto alla propria abitazione principale ubicato nei Comuni di cui alla lettera c), secondo la definizione di «alloggio disponibile» dell’art. 1, lettera d), dell’avviso (sono considerati disponibili anche gli alloggi locati a terzi a qualsiasi titolo, quelli destinati a locazioni brevi, turistiche, transitorie o stagionali, a uso foresteria, vuoti o concessi in comodato);</w:t>
      </w:r>
    </w:p>
    <w:p w14:paraId="085426F8" w14:textId="77777777" w:rsidR="00077815" w:rsidRDefault="005E6570">
      <w:pPr>
        <w:keepNext/>
        <w:spacing w:after="60" w:line="264" w:lineRule="auto"/>
        <w:ind w:left="720"/>
        <w:jc w:val="both"/>
      </w:pPr>
      <w:r>
        <w:t>A tal fine indica i dati dei genitori:</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542"/>
        <w:gridCol w:w="2698"/>
        <w:gridCol w:w="2505"/>
        <w:gridCol w:w="1927"/>
        <w:gridCol w:w="966"/>
      </w:tblGrid>
      <w:tr w:rsidR="00077815" w14:paraId="73827458" w14:textId="77777777">
        <w:trPr>
          <w:tblHeader/>
        </w:trPr>
        <w:tc>
          <w:tcPr>
            <w:tcW w:w="1542" w:type="dxa"/>
            <w:tcBorders>
              <w:top w:val="single" w:sz="4" w:space="0" w:color="808080"/>
              <w:left w:val="single" w:sz="4" w:space="0" w:color="808080"/>
              <w:bottom w:val="single" w:sz="4" w:space="0" w:color="808080"/>
              <w:right w:val="single" w:sz="4" w:space="0" w:color="808080"/>
            </w:tcBorders>
            <w:shd w:val="clear" w:color="auto" w:fill="E7EEF6"/>
            <w:tcMar>
              <w:top w:w="40" w:type="dxa"/>
              <w:left w:w="80" w:type="dxa"/>
              <w:bottom w:w="40" w:type="dxa"/>
              <w:right w:w="80" w:type="dxa"/>
            </w:tcMar>
          </w:tcPr>
          <w:p w14:paraId="1F67B370" w14:textId="77777777" w:rsidR="00077815" w:rsidRDefault="005E6570">
            <w:pPr>
              <w:jc w:val="center"/>
            </w:pPr>
            <w:r>
              <w:rPr>
                <w:b/>
                <w:bCs/>
                <w:sz w:val="18"/>
                <w:szCs w:val="18"/>
              </w:rPr>
              <w:t>Genitore di</w:t>
            </w:r>
          </w:p>
        </w:tc>
        <w:tc>
          <w:tcPr>
            <w:tcW w:w="2698" w:type="dxa"/>
            <w:tcBorders>
              <w:top w:val="single" w:sz="4" w:space="0" w:color="808080"/>
              <w:left w:val="single" w:sz="4" w:space="0" w:color="808080"/>
              <w:bottom w:val="single" w:sz="4" w:space="0" w:color="808080"/>
              <w:right w:val="single" w:sz="4" w:space="0" w:color="808080"/>
            </w:tcBorders>
            <w:shd w:val="clear" w:color="auto" w:fill="E7EEF6"/>
            <w:tcMar>
              <w:top w:w="40" w:type="dxa"/>
              <w:left w:w="80" w:type="dxa"/>
              <w:bottom w:w="40" w:type="dxa"/>
              <w:right w:w="80" w:type="dxa"/>
            </w:tcMar>
          </w:tcPr>
          <w:p w14:paraId="685BA421" w14:textId="77777777" w:rsidR="00077815" w:rsidRDefault="005E6570">
            <w:pPr>
              <w:jc w:val="center"/>
            </w:pPr>
            <w:r>
              <w:rPr>
                <w:b/>
                <w:bCs/>
                <w:sz w:val="18"/>
                <w:szCs w:val="18"/>
              </w:rPr>
              <w:t>Cognome e nome</w:t>
            </w:r>
          </w:p>
        </w:tc>
        <w:tc>
          <w:tcPr>
            <w:tcW w:w="2505" w:type="dxa"/>
            <w:tcBorders>
              <w:top w:val="single" w:sz="4" w:space="0" w:color="808080"/>
              <w:left w:val="single" w:sz="4" w:space="0" w:color="808080"/>
              <w:bottom w:val="single" w:sz="4" w:space="0" w:color="808080"/>
              <w:right w:val="single" w:sz="4" w:space="0" w:color="808080"/>
            </w:tcBorders>
            <w:shd w:val="clear" w:color="auto" w:fill="E7EEF6"/>
            <w:tcMar>
              <w:top w:w="40" w:type="dxa"/>
              <w:left w:w="80" w:type="dxa"/>
              <w:bottom w:w="40" w:type="dxa"/>
              <w:right w:w="80" w:type="dxa"/>
            </w:tcMar>
          </w:tcPr>
          <w:p w14:paraId="1EB47B07" w14:textId="77777777" w:rsidR="00077815" w:rsidRDefault="005E6570">
            <w:pPr>
              <w:jc w:val="center"/>
            </w:pPr>
            <w:r>
              <w:rPr>
                <w:b/>
                <w:bCs/>
                <w:sz w:val="18"/>
                <w:szCs w:val="18"/>
              </w:rPr>
              <w:t>Codice fiscale</w:t>
            </w:r>
          </w:p>
        </w:tc>
        <w:tc>
          <w:tcPr>
            <w:tcW w:w="1927" w:type="dxa"/>
            <w:tcBorders>
              <w:top w:val="single" w:sz="4" w:space="0" w:color="808080"/>
              <w:left w:val="single" w:sz="4" w:space="0" w:color="808080"/>
              <w:bottom w:val="single" w:sz="4" w:space="0" w:color="808080"/>
              <w:right w:val="single" w:sz="4" w:space="0" w:color="808080"/>
            </w:tcBorders>
            <w:shd w:val="clear" w:color="auto" w:fill="E7EEF6"/>
            <w:tcMar>
              <w:top w:w="40" w:type="dxa"/>
              <w:left w:w="80" w:type="dxa"/>
              <w:bottom w:w="40" w:type="dxa"/>
              <w:right w:w="80" w:type="dxa"/>
            </w:tcMar>
          </w:tcPr>
          <w:p w14:paraId="0CE08ABF" w14:textId="77777777" w:rsidR="00077815" w:rsidRDefault="005E6570">
            <w:pPr>
              <w:jc w:val="center"/>
            </w:pPr>
            <w:r>
              <w:rPr>
                <w:b/>
                <w:bCs/>
                <w:sz w:val="18"/>
                <w:szCs w:val="18"/>
              </w:rPr>
              <w:t>Comune di residenza</w:t>
            </w:r>
          </w:p>
        </w:tc>
        <w:tc>
          <w:tcPr>
            <w:tcW w:w="966" w:type="dxa"/>
            <w:tcBorders>
              <w:top w:val="single" w:sz="4" w:space="0" w:color="808080"/>
              <w:left w:val="single" w:sz="4" w:space="0" w:color="808080"/>
              <w:bottom w:val="single" w:sz="4" w:space="0" w:color="808080"/>
              <w:right w:val="single" w:sz="4" w:space="0" w:color="808080"/>
            </w:tcBorders>
            <w:shd w:val="clear" w:color="auto" w:fill="E7EEF6"/>
            <w:tcMar>
              <w:top w:w="40" w:type="dxa"/>
              <w:left w:w="80" w:type="dxa"/>
              <w:bottom w:w="40" w:type="dxa"/>
              <w:right w:w="80" w:type="dxa"/>
            </w:tcMar>
          </w:tcPr>
          <w:p w14:paraId="1D3774A4" w14:textId="77777777" w:rsidR="00077815" w:rsidRDefault="005E6570">
            <w:pPr>
              <w:jc w:val="center"/>
            </w:pPr>
            <w:r>
              <w:rPr>
                <w:b/>
                <w:bCs/>
                <w:sz w:val="18"/>
                <w:szCs w:val="18"/>
              </w:rPr>
              <w:t>Deceduto (sì/no)</w:t>
            </w:r>
          </w:p>
        </w:tc>
      </w:tr>
      <w:tr w:rsidR="00077815" w14:paraId="5F71AE72" w14:textId="77777777">
        <w:trPr>
          <w:trHeight w:val="400"/>
        </w:trPr>
        <w:tc>
          <w:tcPr>
            <w:tcW w:w="1542"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tcPr>
          <w:p w14:paraId="6EB639B8" w14:textId="77777777" w:rsidR="00077815" w:rsidRDefault="005E6570">
            <w:r>
              <w:t>richiedente (padre)</w:t>
            </w:r>
          </w:p>
        </w:tc>
        <w:tc>
          <w:tcPr>
            <w:tcW w:w="2698"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tcPr>
          <w:p w14:paraId="5FD13B75" w14:textId="77777777" w:rsidR="00077815" w:rsidRDefault="00077815"/>
        </w:tc>
        <w:tc>
          <w:tcPr>
            <w:tcW w:w="2505"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tcPr>
          <w:p w14:paraId="78E2DBD4" w14:textId="77777777" w:rsidR="00077815" w:rsidRDefault="00077815"/>
        </w:tc>
        <w:tc>
          <w:tcPr>
            <w:tcW w:w="1927"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tcPr>
          <w:p w14:paraId="32185C89" w14:textId="77777777" w:rsidR="00077815" w:rsidRDefault="00077815"/>
        </w:tc>
        <w:tc>
          <w:tcPr>
            <w:tcW w:w="96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tcPr>
          <w:p w14:paraId="6BA2CBCF" w14:textId="77777777" w:rsidR="00077815" w:rsidRDefault="00077815"/>
        </w:tc>
      </w:tr>
      <w:tr w:rsidR="00077815" w14:paraId="3D127EDD" w14:textId="77777777">
        <w:trPr>
          <w:trHeight w:val="400"/>
        </w:trPr>
        <w:tc>
          <w:tcPr>
            <w:tcW w:w="1542"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tcPr>
          <w:p w14:paraId="273E3B22" w14:textId="77777777" w:rsidR="00077815" w:rsidRDefault="005E6570">
            <w:r>
              <w:t>richiedente (madre)</w:t>
            </w:r>
          </w:p>
        </w:tc>
        <w:tc>
          <w:tcPr>
            <w:tcW w:w="2698"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tcPr>
          <w:p w14:paraId="196F5A86" w14:textId="77777777" w:rsidR="00077815" w:rsidRDefault="00077815"/>
        </w:tc>
        <w:tc>
          <w:tcPr>
            <w:tcW w:w="2505"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tcPr>
          <w:p w14:paraId="5FF091FB" w14:textId="77777777" w:rsidR="00077815" w:rsidRDefault="00077815"/>
        </w:tc>
        <w:tc>
          <w:tcPr>
            <w:tcW w:w="1927"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tcPr>
          <w:p w14:paraId="2B1D3914" w14:textId="77777777" w:rsidR="00077815" w:rsidRDefault="00077815"/>
        </w:tc>
        <w:tc>
          <w:tcPr>
            <w:tcW w:w="96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tcPr>
          <w:p w14:paraId="1B238783" w14:textId="77777777" w:rsidR="00077815" w:rsidRDefault="00077815"/>
        </w:tc>
      </w:tr>
      <w:tr w:rsidR="00077815" w14:paraId="1FD1B964" w14:textId="77777777">
        <w:trPr>
          <w:trHeight w:val="400"/>
        </w:trPr>
        <w:tc>
          <w:tcPr>
            <w:tcW w:w="1542"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tcPr>
          <w:p w14:paraId="0999A8B3" w14:textId="77777777" w:rsidR="00077815" w:rsidRDefault="005E6570">
            <w:r>
              <w:t>coniuge/</w:t>
            </w:r>
            <w:proofErr w:type="spellStart"/>
            <w:r>
              <w:t>conv</w:t>
            </w:r>
            <w:proofErr w:type="spellEnd"/>
            <w:r>
              <w:t>. (padre)</w:t>
            </w:r>
          </w:p>
        </w:tc>
        <w:tc>
          <w:tcPr>
            <w:tcW w:w="2698"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tcPr>
          <w:p w14:paraId="66E98848" w14:textId="77777777" w:rsidR="00077815" w:rsidRDefault="00077815"/>
        </w:tc>
        <w:tc>
          <w:tcPr>
            <w:tcW w:w="2505"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tcPr>
          <w:p w14:paraId="281E2745" w14:textId="77777777" w:rsidR="00077815" w:rsidRDefault="00077815"/>
        </w:tc>
        <w:tc>
          <w:tcPr>
            <w:tcW w:w="1927"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tcPr>
          <w:p w14:paraId="27D5583C" w14:textId="77777777" w:rsidR="00077815" w:rsidRDefault="00077815"/>
        </w:tc>
        <w:tc>
          <w:tcPr>
            <w:tcW w:w="96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tcPr>
          <w:p w14:paraId="3EA6CB4A" w14:textId="77777777" w:rsidR="00077815" w:rsidRDefault="00077815"/>
        </w:tc>
      </w:tr>
      <w:tr w:rsidR="00077815" w14:paraId="62A5554F" w14:textId="77777777">
        <w:trPr>
          <w:trHeight w:val="400"/>
        </w:trPr>
        <w:tc>
          <w:tcPr>
            <w:tcW w:w="1542"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tcPr>
          <w:p w14:paraId="4BC1ED32" w14:textId="77777777" w:rsidR="00077815" w:rsidRDefault="005E6570">
            <w:r>
              <w:t>coniuge/</w:t>
            </w:r>
            <w:proofErr w:type="spellStart"/>
            <w:r>
              <w:t>conv</w:t>
            </w:r>
            <w:proofErr w:type="spellEnd"/>
            <w:r>
              <w:t>. (madre)</w:t>
            </w:r>
          </w:p>
        </w:tc>
        <w:tc>
          <w:tcPr>
            <w:tcW w:w="2698"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tcPr>
          <w:p w14:paraId="69B57605" w14:textId="77777777" w:rsidR="00077815" w:rsidRDefault="00077815"/>
        </w:tc>
        <w:tc>
          <w:tcPr>
            <w:tcW w:w="2505"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tcPr>
          <w:p w14:paraId="717D9C5E" w14:textId="77777777" w:rsidR="00077815" w:rsidRDefault="00077815"/>
        </w:tc>
        <w:tc>
          <w:tcPr>
            <w:tcW w:w="1927"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tcPr>
          <w:p w14:paraId="7AE4BA55" w14:textId="77777777" w:rsidR="00077815" w:rsidRDefault="00077815"/>
        </w:tc>
        <w:tc>
          <w:tcPr>
            <w:tcW w:w="96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tcPr>
          <w:p w14:paraId="33CD3635" w14:textId="77777777" w:rsidR="00077815" w:rsidRDefault="00077815"/>
        </w:tc>
      </w:tr>
    </w:tbl>
    <w:p w14:paraId="7BC6B187" w14:textId="77777777" w:rsidR="00077815" w:rsidRDefault="005E6570">
      <w:pPr>
        <w:spacing w:before="100" w:after="60" w:line="264" w:lineRule="auto"/>
        <w:jc w:val="both"/>
      </w:pPr>
      <w:r>
        <w:t>Alloggi dei genitori ulteriori rispetto alla loro abitazione principale che costituiscono l’abitazione principale di un altro figlio o di un altro parente entro il secondo grado, ivi residente da data anteriore alla pubblicazione dell’avviso (esclusione di cui all’art. 1, lett. d), punto 2):</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891"/>
        <w:gridCol w:w="1927"/>
        <w:gridCol w:w="3373"/>
        <w:gridCol w:w="1447"/>
      </w:tblGrid>
      <w:tr w:rsidR="00077815" w14:paraId="02BBF305" w14:textId="77777777">
        <w:trPr>
          <w:tblHeader/>
        </w:trPr>
        <w:tc>
          <w:tcPr>
            <w:tcW w:w="2891" w:type="dxa"/>
            <w:tcBorders>
              <w:top w:val="single" w:sz="4" w:space="0" w:color="808080"/>
              <w:left w:val="single" w:sz="4" w:space="0" w:color="808080"/>
              <w:bottom w:val="single" w:sz="4" w:space="0" w:color="808080"/>
              <w:right w:val="single" w:sz="4" w:space="0" w:color="808080"/>
            </w:tcBorders>
            <w:shd w:val="clear" w:color="auto" w:fill="E7EEF6"/>
            <w:tcMar>
              <w:top w:w="40" w:type="dxa"/>
              <w:left w:w="80" w:type="dxa"/>
              <w:bottom w:w="40" w:type="dxa"/>
              <w:right w:w="80" w:type="dxa"/>
            </w:tcMar>
          </w:tcPr>
          <w:p w14:paraId="10959596" w14:textId="77777777" w:rsidR="00077815" w:rsidRDefault="005E6570">
            <w:pPr>
              <w:jc w:val="center"/>
            </w:pPr>
            <w:r>
              <w:rPr>
                <w:b/>
                <w:bCs/>
                <w:sz w:val="18"/>
                <w:szCs w:val="18"/>
              </w:rPr>
              <w:t>Indirizzo dell’alloggio</w:t>
            </w:r>
          </w:p>
        </w:tc>
        <w:tc>
          <w:tcPr>
            <w:tcW w:w="1927" w:type="dxa"/>
            <w:tcBorders>
              <w:top w:val="single" w:sz="4" w:space="0" w:color="808080"/>
              <w:left w:val="single" w:sz="4" w:space="0" w:color="808080"/>
              <w:bottom w:val="single" w:sz="4" w:space="0" w:color="808080"/>
              <w:right w:val="single" w:sz="4" w:space="0" w:color="808080"/>
            </w:tcBorders>
            <w:shd w:val="clear" w:color="auto" w:fill="E7EEF6"/>
            <w:tcMar>
              <w:top w:w="40" w:type="dxa"/>
              <w:left w:w="80" w:type="dxa"/>
              <w:bottom w:w="40" w:type="dxa"/>
              <w:right w:w="80" w:type="dxa"/>
            </w:tcMar>
          </w:tcPr>
          <w:p w14:paraId="5598539D" w14:textId="77777777" w:rsidR="00077815" w:rsidRDefault="005E6570">
            <w:pPr>
              <w:jc w:val="center"/>
            </w:pPr>
            <w:r>
              <w:rPr>
                <w:b/>
                <w:bCs/>
                <w:sz w:val="18"/>
                <w:szCs w:val="18"/>
              </w:rPr>
              <w:t>Foglio / mappale / sub</w:t>
            </w:r>
          </w:p>
        </w:tc>
        <w:tc>
          <w:tcPr>
            <w:tcW w:w="3373" w:type="dxa"/>
            <w:tcBorders>
              <w:top w:val="single" w:sz="4" w:space="0" w:color="808080"/>
              <w:left w:val="single" w:sz="4" w:space="0" w:color="808080"/>
              <w:bottom w:val="single" w:sz="4" w:space="0" w:color="808080"/>
              <w:right w:val="single" w:sz="4" w:space="0" w:color="808080"/>
            </w:tcBorders>
            <w:shd w:val="clear" w:color="auto" w:fill="E7EEF6"/>
            <w:tcMar>
              <w:top w:w="40" w:type="dxa"/>
              <w:left w:w="80" w:type="dxa"/>
              <w:bottom w:w="40" w:type="dxa"/>
              <w:right w:w="80" w:type="dxa"/>
            </w:tcMar>
          </w:tcPr>
          <w:p w14:paraId="4FCC89BF" w14:textId="77777777" w:rsidR="00077815" w:rsidRDefault="005E6570">
            <w:pPr>
              <w:jc w:val="center"/>
            </w:pPr>
            <w:r>
              <w:rPr>
                <w:b/>
                <w:bCs/>
                <w:sz w:val="18"/>
                <w:szCs w:val="18"/>
              </w:rPr>
              <w:t>Persona che vi risiede e grado di parentela</w:t>
            </w:r>
          </w:p>
        </w:tc>
        <w:tc>
          <w:tcPr>
            <w:tcW w:w="1447" w:type="dxa"/>
            <w:tcBorders>
              <w:top w:val="single" w:sz="4" w:space="0" w:color="808080"/>
              <w:left w:val="single" w:sz="4" w:space="0" w:color="808080"/>
              <w:bottom w:val="single" w:sz="4" w:space="0" w:color="808080"/>
              <w:right w:val="single" w:sz="4" w:space="0" w:color="808080"/>
            </w:tcBorders>
            <w:shd w:val="clear" w:color="auto" w:fill="E7EEF6"/>
            <w:tcMar>
              <w:top w:w="40" w:type="dxa"/>
              <w:left w:w="80" w:type="dxa"/>
              <w:bottom w:w="40" w:type="dxa"/>
              <w:right w:w="80" w:type="dxa"/>
            </w:tcMar>
          </w:tcPr>
          <w:p w14:paraId="74CD4AD0" w14:textId="77777777" w:rsidR="00077815" w:rsidRDefault="005E6570">
            <w:pPr>
              <w:jc w:val="center"/>
            </w:pPr>
            <w:r>
              <w:rPr>
                <w:b/>
                <w:bCs/>
                <w:sz w:val="18"/>
                <w:szCs w:val="18"/>
              </w:rPr>
              <w:t>Residente dal</w:t>
            </w:r>
          </w:p>
        </w:tc>
      </w:tr>
      <w:tr w:rsidR="00077815" w14:paraId="62266AEB" w14:textId="77777777">
        <w:trPr>
          <w:trHeight w:val="400"/>
        </w:trPr>
        <w:tc>
          <w:tcPr>
            <w:tcW w:w="2891"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tcPr>
          <w:p w14:paraId="7F66B831" w14:textId="77777777" w:rsidR="00077815" w:rsidRDefault="00077815"/>
        </w:tc>
        <w:tc>
          <w:tcPr>
            <w:tcW w:w="1927"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tcPr>
          <w:p w14:paraId="22B5248B" w14:textId="77777777" w:rsidR="00077815" w:rsidRDefault="00077815"/>
        </w:tc>
        <w:tc>
          <w:tcPr>
            <w:tcW w:w="3373"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tcPr>
          <w:p w14:paraId="1A47B2E7" w14:textId="77777777" w:rsidR="00077815" w:rsidRDefault="00077815"/>
        </w:tc>
        <w:tc>
          <w:tcPr>
            <w:tcW w:w="1447"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tcPr>
          <w:p w14:paraId="4BA7098E" w14:textId="77777777" w:rsidR="00077815" w:rsidRDefault="00077815"/>
        </w:tc>
      </w:tr>
      <w:tr w:rsidR="00077815" w14:paraId="1F74EC32" w14:textId="77777777">
        <w:trPr>
          <w:trHeight w:val="400"/>
        </w:trPr>
        <w:tc>
          <w:tcPr>
            <w:tcW w:w="2891"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tcPr>
          <w:p w14:paraId="76E0AD82" w14:textId="77777777" w:rsidR="00077815" w:rsidRDefault="00077815"/>
        </w:tc>
        <w:tc>
          <w:tcPr>
            <w:tcW w:w="1927"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tcPr>
          <w:p w14:paraId="246D42E6" w14:textId="77777777" w:rsidR="00077815" w:rsidRDefault="00077815"/>
        </w:tc>
        <w:tc>
          <w:tcPr>
            <w:tcW w:w="3373"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tcPr>
          <w:p w14:paraId="0EAC2FF9" w14:textId="77777777" w:rsidR="00077815" w:rsidRDefault="00077815"/>
        </w:tc>
        <w:tc>
          <w:tcPr>
            <w:tcW w:w="1447"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tcPr>
          <w:p w14:paraId="7EB922B1" w14:textId="77777777" w:rsidR="00077815" w:rsidRDefault="00077815"/>
        </w:tc>
      </w:tr>
    </w:tbl>
    <w:p w14:paraId="6395F26F" w14:textId="77777777" w:rsidR="00077815" w:rsidRDefault="00077815">
      <w:pPr>
        <w:spacing w:after="60" w:line="264" w:lineRule="auto"/>
        <w:jc w:val="both"/>
      </w:pPr>
    </w:p>
    <w:p w14:paraId="0A8275FA" w14:textId="77777777" w:rsidR="00077815" w:rsidRDefault="005E6570">
      <w:pPr>
        <w:spacing w:after="70" w:line="264" w:lineRule="auto"/>
        <w:ind w:left="360" w:hanging="360"/>
        <w:jc w:val="both"/>
      </w:pPr>
      <w:proofErr w:type="gramStart"/>
      <w:r>
        <w:lastRenderedPageBreak/>
        <w:t xml:space="preserve">☐  </w:t>
      </w:r>
      <w:r>
        <w:rPr>
          <w:b/>
          <w:bCs/>
        </w:rPr>
        <w:t>e</w:t>
      </w:r>
      <w:proofErr w:type="gramEnd"/>
      <w:r>
        <w:rPr>
          <w:b/>
          <w:bCs/>
        </w:rPr>
        <w:t xml:space="preserve">) </w:t>
      </w:r>
      <w:r>
        <w:t>di non trovarsi in alcuna delle cause di esclusione di cui agli artt. 94 e 95 del D.Lgs. 36/2023, richiamate dall’avviso;</w:t>
      </w:r>
    </w:p>
    <w:p w14:paraId="49F4AFA4" w14:textId="77777777" w:rsidR="00077815" w:rsidRDefault="005E6570">
      <w:pPr>
        <w:spacing w:after="70" w:line="264" w:lineRule="auto"/>
        <w:ind w:left="360" w:hanging="360"/>
        <w:jc w:val="both"/>
      </w:pPr>
      <w:proofErr w:type="gramStart"/>
      <w:r>
        <w:t xml:space="preserve">☐  </w:t>
      </w:r>
      <w:r>
        <w:rPr>
          <w:b/>
          <w:bCs/>
        </w:rPr>
        <w:t>f</w:t>
      </w:r>
      <w:proofErr w:type="gramEnd"/>
      <w:r>
        <w:rPr>
          <w:b/>
          <w:bCs/>
        </w:rPr>
        <w:t xml:space="preserve">) </w:t>
      </w:r>
      <w:r>
        <w:t>che nei propri confronti non sussistono i divieti previsti dall’art. 67 del D.Lgs. 159/2011 (Codice antimafia);</w:t>
      </w:r>
    </w:p>
    <w:p w14:paraId="4B030CC8" w14:textId="77777777" w:rsidR="00077815" w:rsidRDefault="005E6570">
      <w:pPr>
        <w:spacing w:after="70" w:line="264" w:lineRule="auto"/>
        <w:ind w:left="360" w:hanging="360"/>
        <w:jc w:val="both"/>
      </w:pPr>
      <w:proofErr w:type="gramStart"/>
      <w:r>
        <w:t xml:space="preserve">☐  </w:t>
      </w:r>
      <w:r>
        <w:rPr>
          <w:b/>
          <w:bCs/>
        </w:rPr>
        <w:t>g</w:t>
      </w:r>
      <w:proofErr w:type="gramEnd"/>
      <w:r>
        <w:rPr>
          <w:b/>
          <w:bCs/>
        </w:rPr>
        <w:t xml:space="preserve">) </w:t>
      </w:r>
      <w:r>
        <w:t>di essere iscritto/a al Registro delle Imprese presso la C.C.I.A.A. di ____________________ al n. ____________ (REA n. ____________) per attività coerente con i servizi di cui all’art. 2 dell’avviso;</w:t>
      </w:r>
    </w:p>
    <w:p w14:paraId="4F0E2534" w14:textId="77777777" w:rsidR="00077815" w:rsidRDefault="005E6570">
      <w:pPr>
        <w:spacing w:after="40" w:line="264" w:lineRule="auto"/>
        <w:ind w:left="720"/>
        <w:jc w:val="both"/>
      </w:pPr>
      <w:r>
        <w:rPr>
          <w:i/>
          <w:iCs/>
        </w:rPr>
        <w:t>ovvero</w:t>
      </w:r>
    </w:p>
    <w:p w14:paraId="6CB61FD8" w14:textId="77777777" w:rsidR="00077815" w:rsidRDefault="005E6570">
      <w:pPr>
        <w:spacing w:after="70" w:line="264" w:lineRule="auto"/>
        <w:ind w:left="720" w:hanging="360"/>
        <w:jc w:val="both"/>
      </w:pPr>
      <w:proofErr w:type="gramStart"/>
      <w:r>
        <w:t>☐  di</w:t>
      </w:r>
      <w:proofErr w:type="gramEnd"/>
      <w:r>
        <w:t xml:space="preserve"> impegnarsi a conseguire l’iscrizione alla C.C.I.A.A. e gli altri adempimenti di legge entro quindici giorni dall’eventuale individuazione quale comodatario e comunque prima della stipula del contratto;</w:t>
      </w:r>
    </w:p>
    <w:p w14:paraId="21F08726" w14:textId="77777777" w:rsidR="00077815" w:rsidRDefault="005E6570">
      <w:pPr>
        <w:spacing w:after="70" w:line="264" w:lineRule="auto"/>
        <w:ind w:left="360" w:hanging="360"/>
        <w:jc w:val="both"/>
      </w:pPr>
      <w:proofErr w:type="gramStart"/>
      <w:r>
        <w:t xml:space="preserve">☐  </w:t>
      </w:r>
      <w:r>
        <w:rPr>
          <w:b/>
          <w:bCs/>
        </w:rPr>
        <w:t>h</w:t>
      </w:r>
      <w:proofErr w:type="gramEnd"/>
      <w:r>
        <w:rPr>
          <w:b/>
          <w:bCs/>
        </w:rPr>
        <w:t xml:space="preserve">) </w:t>
      </w:r>
      <w:r>
        <w:t xml:space="preserve">che il nucleo familiare destinato ad occupare l’alloggio è composto da non più di </w:t>
      </w:r>
      <w:proofErr w:type="gramStart"/>
      <w:r>
        <w:t>4</w:t>
      </w:r>
      <w:proofErr w:type="gramEnd"/>
      <w:r>
        <w:t xml:space="preserve"> persone;</w:t>
      </w:r>
    </w:p>
    <w:p w14:paraId="237D8304" w14:textId="77777777" w:rsidR="00077815" w:rsidRDefault="005E6570">
      <w:pPr>
        <w:spacing w:after="70" w:line="264" w:lineRule="auto"/>
        <w:ind w:left="360" w:hanging="360"/>
        <w:jc w:val="both"/>
      </w:pPr>
      <w:proofErr w:type="gramStart"/>
      <w:r>
        <w:t xml:space="preserve">☐  </w:t>
      </w:r>
      <w:r>
        <w:rPr>
          <w:b/>
          <w:bCs/>
        </w:rPr>
        <w:t>i</w:t>
      </w:r>
      <w:proofErr w:type="gramEnd"/>
      <w:r>
        <w:rPr>
          <w:b/>
          <w:bCs/>
        </w:rPr>
        <w:t xml:space="preserve">) </w:t>
      </w:r>
      <w:r>
        <w:t>di impegnarsi a trasferire la residenza anagrafica e la dimora abituale del nucleo familiare nell’alloggio entro 60 giorni dalla consegna e a mantenerle per tutta la durata del rapporto;</w:t>
      </w:r>
    </w:p>
    <w:p w14:paraId="2117EB80" w14:textId="77777777" w:rsidR="00077815" w:rsidRDefault="005E6570">
      <w:pPr>
        <w:spacing w:after="70" w:line="264" w:lineRule="auto"/>
        <w:ind w:left="360" w:hanging="360"/>
        <w:jc w:val="both"/>
      </w:pPr>
      <w:proofErr w:type="gramStart"/>
      <w:r>
        <w:t xml:space="preserve">☐  </w:t>
      </w:r>
      <w:r>
        <w:rPr>
          <w:b/>
          <w:bCs/>
        </w:rPr>
        <w:t>j</w:t>
      </w:r>
      <w:proofErr w:type="gramEnd"/>
      <w:r>
        <w:rPr>
          <w:b/>
          <w:bCs/>
        </w:rPr>
        <w:t xml:space="preserve">) </w:t>
      </w:r>
      <w:r>
        <w:t>di essere in possesso dell’idoneità psicofisica allo svolgimento dei servizi di cui all’art. 2 dell’avviso e di impegnarsi a comprovarla con certificato medico prima della stipula;</w:t>
      </w:r>
    </w:p>
    <w:p w14:paraId="2DB24613" w14:textId="77777777" w:rsidR="00077815" w:rsidRDefault="005E6570">
      <w:pPr>
        <w:spacing w:after="70" w:line="264" w:lineRule="auto"/>
        <w:ind w:left="720" w:hanging="360"/>
        <w:jc w:val="both"/>
      </w:pPr>
      <w:proofErr w:type="gramStart"/>
      <w:r>
        <w:t>☐  (</w:t>
      </w:r>
      <w:proofErr w:type="gramEnd"/>
      <w:r>
        <w:t>solo se il richiedente è persona con disabilità) di garantire comunque lo svolgimento di tutti i servizi previsti dall’avviso, anche avvalendosi, a propria cura e spese e sotto la propria responsabilità, dell’ausilio dei seguenti familiari o collaboratori: ____________________________________________</w:t>
      </w:r>
    </w:p>
    <w:p w14:paraId="2B36FFB3" w14:textId="77777777" w:rsidR="00077815" w:rsidRDefault="005E6570">
      <w:pPr>
        <w:spacing w:after="70" w:line="264" w:lineRule="auto"/>
        <w:ind w:left="360" w:hanging="360"/>
        <w:jc w:val="both"/>
      </w:pPr>
      <w:proofErr w:type="gramStart"/>
      <w:r>
        <w:t>☐  di</w:t>
      </w:r>
      <w:proofErr w:type="gramEnd"/>
      <w:r>
        <w:t xml:space="preserve"> aver effettuato il sopralluogo del complesso e delle aree pertinenziali, come da attestazione allegata (art. 8 dell’avviso);</w:t>
      </w:r>
    </w:p>
    <w:p w14:paraId="77FC43BA" w14:textId="77777777" w:rsidR="00077815" w:rsidRDefault="005E6570">
      <w:pPr>
        <w:spacing w:after="70" w:line="264" w:lineRule="auto"/>
        <w:ind w:left="360" w:hanging="360"/>
        <w:jc w:val="both"/>
      </w:pPr>
      <w:proofErr w:type="gramStart"/>
      <w:r>
        <w:t>☐  di</w:t>
      </w:r>
      <w:proofErr w:type="gramEnd"/>
      <w:r>
        <w:t xml:space="preserve"> aver esaminato lo schema di contratto di comodato e di accettarne integralmente, senza riserve, tutte le clausole, e di impegnarsi a svolgere il servizio di pulizia e custodia conformemente all’avviso e al contratto.</w:t>
      </w:r>
    </w:p>
    <w:p w14:paraId="23BF1E46" w14:textId="77777777" w:rsidR="00077815" w:rsidRDefault="005E6570">
      <w:pPr>
        <w:keepNext/>
        <w:spacing w:before="200" w:after="100" w:line="264" w:lineRule="auto"/>
      </w:pPr>
      <w:r>
        <w:rPr>
          <w:b/>
          <w:bCs/>
        </w:rPr>
        <w:t>C) DATI PER L’ATTRIBUZIONE DEI PUNTEGGI (art. 6 dell’avviso)</w:t>
      </w:r>
    </w:p>
    <w:p w14:paraId="75F925E3" w14:textId="77777777" w:rsidR="00077815" w:rsidRDefault="005E6570">
      <w:pPr>
        <w:spacing w:after="80" w:line="264" w:lineRule="auto"/>
        <w:jc w:val="both"/>
      </w:pPr>
      <w:r>
        <w:rPr>
          <w:i/>
          <w:iCs/>
          <w:sz w:val="19"/>
          <w:szCs w:val="19"/>
        </w:rPr>
        <w:t>I criteri non dichiarati o non documentati in modo verificabile non sono valutati.</w:t>
      </w:r>
    </w:p>
    <w:p w14:paraId="722F7A16" w14:textId="77777777" w:rsidR="00077815" w:rsidRDefault="005E6570">
      <w:pPr>
        <w:keepNext/>
        <w:spacing w:before="120" w:after="60" w:line="264" w:lineRule="auto"/>
      </w:pPr>
      <w:r>
        <w:rPr>
          <w:b/>
          <w:bCs/>
        </w:rPr>
        <w:t>Criterio 1 – Esperienza professionale del richiedente</w:t>
      </w:r>
    </w:p>
    <w:p w14:paraId="226B8B51" w14:textId="77777777" w:rsidR="00077815" w:rsidRDefault="005E6570">
      <w:pPr>
        <w:spacing w:after="80" w:line="264" w:lineRule="auto"/>
        <w:jc w:val="both"/>
      </w:pPr>
      <w:r>
        <w:t>Esperienza in custodia, portierato, pulizia di edifici, manutenzione di immobili o sgombero neve, presso soggetti pubblici o privati:</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469"/>
        <w:gridCol w:w="3276"/>
        <w:gridCol w:w="1445"/>
        <w:gridCol w:w="1448"/>
      </w:tblGrid>
      <w:tr w:rsidR="00077815" w14:paraId="3D1D1C3E" w14:textId="77777777">
        <w:trPr>
          <w:tblHeader/>
        </w:trPr>
        <w:tc>
          <w:tcPr>
            <w:tcW w:w="3469" w:type="dxa"/>
            <w:tcBorders>
              <w:top w:val="single" w:sz="4" w:space="0" w:color="808080"/>
              <w:left w:val="single" w:sz="4" w:space="0" w:color="808080"/>
              <w:bottom w:val="single" w:sz="4" w:space="0" w:color="808080"/>
              <w:right w:val="single" w:sz="4" w:space="0" w:color="808080"/>
            </w:tcBorders>
            <w:shd w:val="clear" w:color="auto" w:fill="E7EEF6"/>
            <w:tcMar>
              <w:top w:w="40" w:type="dxa"/>
              <w:left w:w="80" w:type="dxa"/>
              <w:bottom w:w="40" w:type="dxa"/>
              <w:right w:w="80" w:type="dxa"/>
            </w:tcMar>
          </w:tcPr>
          <w:p w14:paraId="12CC5681" w14:textId="77777777" w:rsidR="00077815" w:rsidRDefault="005E6570">
            <w:pPr>
              <w:jc w:val="center"/>
            </w:pPr>
            <w:r>
              <w:rPr>
                <w:b/>
                <w:bCs/>
                <w:sz w:val="18"/>
                <w:szCs w:val="18"/>
              </w:rPr>
              <w:t>Datore di lavoro / committente</w:t>
            </w:r>
          </w:p>
        </w:tc>
        <w:tc>
          <w:tcPr>
            <w:tcW w:w="3276" w:type="dxa"/>
            <w:tcBorders>
              <w:top w:val="single" w:sz="4" w:space="0" w:color="808080"/>
              <w:left w:val="single" w:sz="4" w:space="0" w:color="808080"/>
              <w:bottom w:val="single" w:sz="4" w:space="0" w:color="808080"/>
              <w:right w:val="single" w:sz="4" w:space="0" w:color="808080"/>
            </w:tcBorders>
            <w:shd w:val="clear" w:color="auto" w:fill="E7EEF6"/>
            <w:tcMar>
              <w:top w:w="40" w:type="dxa"/>
              <w:left w:w="80" w:type="dxa"/>
              <w:bottom w:w="40" w:type="dxa"/>
              <w:right w:w="80" w:type="dxa"/>
            </w:tcMar>
          </w:tcPr>
          <w:p w14:paraId="441F4F8E" w14:textId="77777777" w:rsidR="00077815" w:rsidRDefault="005E6570">
            <w:pPr>
              <w:jc w:val="center"/>
            </w:pPr>
            <w:r>
              <w:rPr>
                <w:b/>
                <w:bCs/>
                <w:sz w:val="18"/>
                <w:szCs w:val="18"/>
              </w:rPr>
              <w:t>Mansione svolta</w:t>
            </w:r>
          </w:p>
        </w:tc>
        <w:tc>
          <w:tcPr>
            <w:tcW w:w="1445" w:type="dxa"/>
            <w:tcBorders>
              <w:top w:val="single" w:sz="4" w:space="0" w:color="808080"/>
              <w:left w:val="single" w:sz="4" w:space="0" w:color="808080"/>
              <w:bottom w:val="single" w:sz="4" w:space="0" w:color="808080"/>
              <w:right w:val="single" w:sz="4" w:space="0" w:color="808080"/>
            </w:tcBorders>
            <w:shd w:val="clear" w:color="auto" w:fill="E7EEF6"/>
            <w:tcMar>
              <w:top w:w="40" w:type="dxa"/>
              <w:left w:w="80" w:type="dxa"/>
              <w:bottom w:w="40" w:type="dxa"/>
              <w:right w:w="80" w:type="dxa"/>
            </w:tcMar>
          </w:tcPr>
          <w:p w14:paraId="003BD960" w14:textId="77777777" w:rsidR="00077815" w:rsidRDefault="005E6570">
            <w:pPr>
              <w:jc w:val="center"/>
            </w:pPr>
            <w:r>
              <w:rPr>
                <w:b/>
                <w:bCs/>
                <w:sz w:val="18"/>
                <w:szCs w:val="18"/>
              </w:rPr>
              <w:t>Dal</w:t>
            </w:r>
          </w:p>
        </w:tc>
        <w:tc>
          <w:tcPr>
            <w:tcW w:w="1448" w:type="dxa"/>
            <w:tcBorders>
              <w:top w:val="single" w:sz="4" w:space="0" w:color="808080"/>
              <w:left w:val="single" w:sz="4" w:space="0" w:color="808080"/>
              <w:bottom w:val="single" w:sz="4" w:space="0" w:color="808080"/>
              <w:right w:val="single" w:sz="4" w:space="0" w:color="808080"/>
            </w:tcBorders>
            <w:shd w:val="clear" w:color="auto" w:fill="E7EEF6"/>
            <w:tcMar>
              <w:top w:w="40" w:type="dxa"/>
              <w:left w:w="80" w:type="dxa"/>
              <w:bottom w:w="40" w:type="dxa"/>
              <w:right w:w="80" w:type="dxa"/>
            </w:tcMar>
          </w:tcPr>
          <w:p w14:paraId="130EE2BD" w14:textId="77777777" w:rsidR="00077815" w:rsidRDefault="005E6570">
            <w:pPr>
              <w:jc w:val="center"/>
            </w:pPr>
            <w:r>
              <w:rPr>
                <w:b/>
                <w:bCs/>
                <w:sz w:val="18"/>
                <w:szCs w:val="18"/>
              </w:rPr>
              <w:t>Al</w:t>
            </w:r>
          </w:p>
        </w:tc>
      </w:tr>
      <w:tr w:rsidR="00077815" w14:paraId="32BD3754" w14:textId="77777777">
        <w:trPr>
          <w:trHeight w:val="400"/>
        </w:trPr>
        <w:tc>
          <w:tcPr>
            <w:tcW w:w="3469"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tcPr>
          <w:p w14:paraId="20D1457B" w14:textId="77777777" w:rsidR="00077815" w:rsidRDefault="00077815"/>
        </w:tc>
        <w:tc>
          <w:tcPr>
            <w:tcW w:w="327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tcPr>
          <w:p w14:paraId="17634C43" w14:textId="77777777" w:rsidR="00077815" w:rsidRDefault="00077815"/>
        </w:tc>
        <w:tc>
          <w:tcPr>
            <w:tcW w:w="1445"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tcPr>
          <w:p w14:paraId="5771723E" w14:textId="77777777" w:rsidR="00077815" w:rsidRDefault="00077815"/>
        </w:tc>
        <w:tc>
          <w:tcPr>
            <w:tcW w:w="1448"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tcPr>
          <w:p w14:paraId="36388E70" w14:textId="77777777" w:rsidR="00077815" w:rsidRDefault="00077815"/>
        </w:tc>
      </w:tr>
      <w:tr w:rsidR="00077815" w14:paraId="786A3F7B" w14:textId="77777777">
        <w:trPr>
          <w:trHeight w:val="400"/>
        </w:trPr>
        <w:tc>
          <w:tcPr>
            <w:tcW w:w="3469"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tcPr>
          <w:p w14:paraId="200066C9" w14:textId="77777777" w:rsidR="00077815" w:rsidRDefault="00077815"/>
        </w:tc>
        <w:tc>
          <w:tcPr>
            <w:tcW w:w="327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tcPr>
          <w:p w14:paraId="4A73FB9E" w14:textId="77777777" w:rsidR="00077815" w:rsidRDefault="00077815"/>
        </w:tc>
        <w:tc>
          <w:tcPr>
            <w:tcW w:w="1445"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tcPr>
          <w:p w14:paraId="5E88CAFE" w14:textId="77777777" w:rsidR="00077815" w:rsidRDefault="00077815"/>
        </w:tc>
        <w:tc>
          <w:tcPr>
            <w:tcW w:w="1448"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tcPr>
          <w:p w14:paraId="40E05002" w14:textId="77777777" w:rsidR="00077815" w:rsidRDefault="00077815"/>
        </w:tc>
      </w:tr>
      <w:tr w:rsidR="00077815" w14:paraId="6A265F63" w14:textId="77777777">
        <w:trPr>
          <w:trHeight w:val="400"/>
        </w:trPr>
        <w:tc>
          <w:tcPr>
            <w:tcW w:w="3469"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tcPr>
          <w:p w14:paraId="1F123AF6" w14:textId="77777777" w:rsidR="00077815" w:rsidRDefault="00077815"/>
        </w:tc>
        <w:tc>
          <w:tcPr>
            <w:tcW w:w="327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tcPr>
          <w:p w14:paraId="196CAACA" w14:textId="77777777" w:rsidR="00077815" w:rsidRDefault="00077815"/>
        </w:tc>
        <w:tc>
          <w:tcPr>
            <w:tcW w:w="1445"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tcPr>
          <w:p w14:paraId="78E0BC6E" w14:textId="77777777" w:rsidR="00077815" w:rsidRDefault="00077815"/>
        </w:tc>
        <w:tc>
          <w:tcPr>
            <w:tcW w:w="1448"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tcPr>
          <w:p w14:paraId="60A9B8E0" w14:textId="77777777" w:rsidR="00077815" w:rsidRDefault="00077815"/>
        </w:tc>
      </w:tr>
    </w:tbl>
    <w:p w14:paraId="5D263606" w14:textId="77777777" w:rsidR="00077815" w:rsidRDefault="005E6570">
      <w:pPr>
        <w:spacing w:before="100" w:after="40" w:line="264" w:lineRule="auto"/>
        <w:jc w:val="both"/>
      </w:pPr>
      <w:r>
        <w:t>Attestati in corso di validità posseduti (allegare copia):</w:t>
      </w:r>
    </w:p>
    <w:p w14:paraId="1DF374F3" w14:textId="77777777" w:rsidR="00077815" w:rsidRDefault="005E6570">
      <w:pPr>
        <w:spacing w:after="70" w:line="264" w:lineRule="auto"/>
        <w:ind w:left="360" w:hanging="360"/>
        <w:jc w:val="both"/>
      </w:pPr>
      <w:proofErr w:type="gramStart"/>
      <w:r>
        <w:t>☐  addetto</w:t>
      </w:r>
      <w:proofErr w:type="gramEnd"/>
      <w:r>
        <w:t xml:space="preserve"> antincendio      </w:t>
      </w:r>
      <w:proofErr w:type="gramStart"/>
      <w:r>
        <w:t>☐  primo</w:t>
      </w:r>
      <w:proofErr w:type="gramEnd"/>
      <w:r>
        <w:t xml:space="preserve"> soccorso      </w:t>
      </w:r>
      <w:proofErr w:type="gramStart"/>
      <w:r>
        <w:t>☐  uso</w:t>
      </w:r>
      <w:proofErr w:type="gramEnd"/>
      <w:r>
        <w:t xml:space="preserve"> di attrezzature per sgombero neve o manutenzione del verde</w:t>
      </w:r>
    </w:p>
    <w:p w14:paraId="1FDA4FEB" w14:textId="77777777" w:rsidR="00077815" w:rsidRDefault="005E6570">
      <w:pPr>
        <w:keepNext/>
        <w:spacing w:before="120" w:after="60" w:line="264" w:lineRule="auto"/>
      </w:pPr>
      <w:r>
        <w:rPr>
          <w:b/>
          <w:bCs/>
        </w:rPr>
        <w:t>Criterio 2 – Età del richiedente</w:t>
      </w:r>
    </w:p>
    <w:p w14:paraId="1538A258" w14:textId="77777777" w:rsidR="00077815" w:rsidRDefault="005E6570">
      <w:pPr>
        <w:spacing w:after="80" w:line="264" w:lineRule="auto"/>
        <w:jc w:val="both"/>
      </w:pPr>
      <w:r>
        <w:rPr>
          <w:i/>
          <w:iCs/>
        </w:rPr>
        <w:t>Rilevata d’ufficio dalla data di nascita indicata nei dati anagrafici.</w:t>
      </w:r>
    </w:p>
    <w:p w14:paraId="38B8D7BF" w14:textId="77777777" w:rsidR="00077815" w:rsidRDefault="005E6570">
      <w:pPr>
        <w:keepNext/>
        <w:spacing w:before="120" w:after="60" w:line="264" w:lineRule="auto"/>
      </w:pPr>
      <w:r>
        <w:rPr>
          <w:b/>
          <w:bCs/>
        </w:rPr>
        <w:t>Criterio 3 – Condizione economica</w:t>
      </w:r>
    </w:p>
    <w:p w14:paraId="263982B2" w14:textId="77777777" w:rsidR="00077815" w:rsidRDefault="005E6570">
      <w:pPr>
        <w:spacing w:after="80" w:line="264" w:lineRule="auto"/>
        <w:jc w:val="both"/>
      </w:pPr>
      <w:r>
        <w:t xml:space="preserve">Che l’ISEE del nucleo familiare (☐ </w:t>
      </w:r>
      <w:proofErr w:type="gramStart"/>
      <w:r>
        <w:t>ordinario  ☐</w:t>
      </w:r>
      <w:proofErr w:type="gramEnd"/>
      <w:r>
        <w:t xml:space="preserve"> corrente) è pari a € ____________________, come da attestazione n. (protocollo DSU) ______________________ rilasciata il ______________ e in corso di validità.</w:t>
      </w:r>
    </w:p>
    <w:p w14:paraId="0757A502" w14:textId="77777777" w:rsidR="00077815" w:rsidRDefault="005E6570">
      <w:pPr>
        <w:spacing w:after="70" w:line="264" w:lineRule="auto"/>
        <w:ind w:left="360" w:hanging="360"/>
        <w:jc w:val="both"/>
      </w:pPr>
      <w:proofErr w:type="gramStart"/>
      <w:r>
        <w:t>☐  di</w:t>
      </w:r>
      <w:proofErr w:type="gramEnd"/>
      <w:r>
        <w:t xml:space="preserve"> non presentare l’attestazione ISEE (al criterio sono attribuiti 0 punti).</w:t>
      </w:r>
    </w:p>
    <w:p w14:paraId="4861F5FF" w14:textId="77777777" w:rsidR="00077815" w:rsidRDefault="005E6570">
      <w:pPr>
        <w:keepNext/>
        <w:spacing w:before="120" w:after="60" w:line="264" w:lineRule="auto"/>
      </w:pPr>
      <w:r>
        <w:rPr>
          <w:b/>
          <w:bCs/>
        </w:rPr>
        <w:t>Criterio 4 – Composizione del nucleo familiare</w:t>
      </w:r>
    </w:p>
    <w:p w14:paraId="71272148" w14:textId="77777777" w:rsidR="00077815" w:rsidRDefault="005E6570">
      <w:pPr>
        <w:spacing w:after="80" w:line="264" w:lineRule="auto"/>
        <w:jc w:val="both"/>
      </w:pPr>
      <w:r>
        <w:t>Numero di figli minori nel nucleo (conviventi, o collocati prevalentemente presso il richiedente in caso di affidamento condiviso): _______</w:t>
      </w:r>
    </w:p>
    <w:p w14:paraId="0534CBB5" w14:textId="77777777" w:rsidR="00077815" w:rsidRDefault="005E6570">
      <w:pPr>
        <w:spacing w:after="70" w:line="264" w:lineRule="auto"/>
        <w:ind w:left="360" w:hanging="360"/>
        <w:jc w:val="both"/>
      </w:pPr>
      <w:proofErr w:type="gramStart"/>
      <w:r>
        <w:t>☐  nucleo</w:t>
      </w:r>
      <w:proofErr w:type="gramEnd"/>
      <w:r>
        <w:t xml:space="preserve"> di nuova formazione: coppia costituita (matrimonio / unione civile / convivenza di fatto) in data ______________, comunque da non più di tre anni, o che si costituisce con l’assegnazione;</w:t>
      </w:r>
    </w:p>
    <w:p w14:paraId="55779EAB" w14:textId="77777777" w:rsidR="00077815" w:rsidRDefault="005E6570">
      <w:pPr>
        <w:spacing w:after="70" w:line="264" w:lineRule="auto"/>
        <w:ind w:left="360" w:hanging="360"/>
        <w:jc w:val="both"/>
      </w:pPr>
      <w:proofErr w:type="gramStart"/>
      <w:r>
        <w:lastRenderedPageBreak/>
        <w:t>☐  nucleo</w:t>
      </w:r>
      <w:proofErr w:type="gramEnd"/>
      <w:r>
        <w:t xml:space="preserve"> di nuova formazione: il richiedente con l’assegnazione esce dal nucleo familiare d’origine;</w:t>
      </w:r>
    </w:p>
    <w:p w14:paraId="690EDDA3" w14:textId="77777777" w:rsidR="00077815" w:rsidRDefault="005E6570">
      <w:pPr>
        <w:spacing w:after="70" w:line="264" w:lineRule="auto"/>
        <w:ind w:left="360" w:hanging="360"/>
        <w:jc w:val="both"/>
      </w:pPr>
      <w:proofErr w:type="gramStart"/>
      <w:r>
        <w:t>☐  nucleo</w:t>
      </w:r>
      <w:proofErr w:type="gramEnd"/>
      <w:r>
        <w:t xml:space="preserve"> monoparentale con figli minori.</w:t>
      </w:r>
    </w:p>
    <w:p w14:paraId="7A59960B" w14:textId="77777777" w:rsidR="00077815" w:rsidRDefault="005E6570">
      <w:pPr>
        <w:keepNext/>
        <w:spacing w:before="120" w:after="60" w:line="264" w:lineRule="auto"/>
      </w:pPr>
      <w:r>
        <w:rPr>
          <w:b/>
          <w:bCs/>
        </w:rPr>
        <w:t>Criterio 5 – Residenza nel Comune di Livigno</w:t>
      </w:r>
    </w:p>
    <w:p w14:paraId="59DE3069" w14:textId="77777777" w:rsidR="00077815" w:rsidRDefault="005E6570">
      <w:pPr>
        <w:keepNext/>
        <w:spacing w:after="80" w:line="264" w:lineRule="auto"/>
        <w:jc w:val="both"/>
      </w:pPr>
      <w:r>
        <w:t>Residenza anagrafica continuativa nel Comune di Livigno:</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782"/>
        <w:gridCol w:w="3856"/>
      </w:tblGrid>
      <w:tr w:rsidR="00077815" w14:paraId="53F8AD6D" w14:textId="77777777">
        <w:trPr>
          <w:tblHeader/>
        </w:trPr>
        <w:tc>
          <w:tcPr>
            <w:tcW w:w="5782" w:type="dxa"/>
            <w:tcBorders>
              <w:top w:val="single" w:sz="4" w:space="0" w:color="808080"/>
              <w:left w:val="single" w:sz="4" w:space="0" w:color="808080"/>
              <w:bottom w:val="single" w:sz="4" w:space="0" w:color="808080"/>
              <w:right w:val="single" w:sz="4" w:space="0" w:color="808080"/>
            </w:tcBorders>
            <w:shd w:val="clear" w:color="auto" w:fill="E7EEF6"/>
            <w:tcMar>
              <w:top w:w="40" w:type="dxa"/>
              <w:left w:w="80" w:type="dxa"/>
              <w:bottom w:w="40" w:type="dxa"/>
              <w:right w:w="80" w:type="dxa"/>
            </w:tcMar>
          </w:tcPr>
          <w:p w14:paraId="3BF41545" w14:textId="77777777" w:rsidR="00077815" w:rsidRDefault="005E6570">
            <w:pPr>
              <w:jc w:val="center"/>
            </w:pPr>
            <w:r>
              <w:rPr>
                <w:b/>
                <w:bCs/>
                <w:sz w:val="18"/>
                <w:szCs w:val="18"/>
              </w:rPr>
              <w:t>Componente della coppia di riferimento</w:t>
            </w:r>
          </w:p>
        </w:tc>
        <w:tc>
          <w:tcPr>
            <w:tcW w:w="3856" w:type="dxa"/>
            <w:tcBorders>
              <w:top w:val="single" w:sz="4" w:space="0" w:color="808080"/>
              <w:left w:val="single" w:sz="4" w:space="0" w:color="808080"/>
              <w:bottom w:val="single" w:sz="4" w:space="0" w:color="808080"/>
              <w:right w:val="single" w:sz="4" w:space="0" w:color="808080"/>
            </w:tcBorders>
            <w:shd w:val="clear" w:color="auto" w:fill="E7EEF6"/>
            <w:tcMar>
              <w:top w:w="40" w:type="dxa"/>
              <w:left w:w="80" w:type="dxa"/>
              <w:bottom w:w="40" w:type="dxa"/>
              <w:right w:w="80" w:type="dxa"/>
            </w:tcMar>
          </w:tcPr>
          <w:p w14:paraId="1DE0CBD7" w14:textId="77777777" w:rsidR="00077815" w:rsidRDefault="005E6570">
            <w:pPr>
              <w:jc w:val="center"/>
            </w:pPr>
            <w:r>
              <w:rPr>
                <w:b/>
                <w:bCs/>
                <w:sz w:val="18"/>
                <w:szCs w:val="18"/>
              </w:rPr>
              <w:t>Residente in modo continuativo dal</w:t>
            </w:r>
          </w:p>
        </w:tc>
      </w:tr>
      <w:tr w:rsidR="00077815" w14:paraId="516FE037" w14:textId="77777777">
        <w:trPr>
          <w:trHeight w:val="400"/>
        </w:trPr>
        <w:tc>
          <w:tcPr>
            <w:tcW w:w="5782"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tcPr>
          <w:p w14:paraId="062222E4" w14:textId="77777777" w:rsidR="00077815" w:rsidRDefault="005E6570">
            <w:r>
              <w:t>Richiedente</w:t>
            </w:r>
          </w:p>
        </w:tc>
        <w:tc>
          <w:tcPr>
            <w:tcW w:w="385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tcPr>
          <w:p w14:paraId="66A134B5" w14:textId="77777777" w:rsidR="00077815" w:rsidRDefault="00077815"/>
        </w:tc>
      </w:tr>
      <w:tr w:rsidR="00077815" w14:paraId="0A3246AB" w14:textId="77777777">
        <w:trPr>
          <w:trHeight w:val="400"/>
        </w:trPr>
        <w:tc>
          <w:tcPr>
            <w:tcW w:w="5782"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tcPr>
          <w:p w14:paraId="4BF97D5D" w14:textId="77777777" w:rsidR="00077815" w:rsidRDefault="005E6570">
            <w:r>
              <w:t>Coniuge / unito civilmente / convivente di fatto</w:t>
            </w:r>
          </w:p>
        </w:tc>
        <w:tc>
          <w:tcPr>
            <w:tcW w:w="385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tcPr>
          <w:p w14:paraId="3D4B3B64" w14:textId="77777777" w:rsidR="00077815" w:rsidRDefault="00077815"/>
        </w:tc>
      </w:tr>
    </w:tbl>
    <w:p w14:paraId="45CDD1B5" w14:textId="77777777" w:rsidR="00077815" w:rsidRDefault="005E6570">
      <w:pPr>
        <w:keepNext/>
        <w:spacing w:before="120" w:after="60" w:line="264" w:lineRule="auto"/>
      </w:pPr>
      <w:r>
        <w:rPr>
          <w:b/>
          <w:bCs/>
        </w:rPr>
        <w:t>Criterio 6 – Attività lavorativa stabile con sede di lavoro a Livigno</w:t>
      </w:r>
    </w:p>
    <w:p w14:paraId="03F2E074" w14:textId="77777777" w:rsidR="00077815" w:rsidRDefault="005E6570">
      <w:pPr>
        <w:keepNext/>
        <w:spacing w:after="80" w:line="264" w:lineRule="auto"/>
        <w:jc w:val="both"/>
      </w:pPr>
      <w:r>
        <w:rPr>
          <w:sz w:val="19"/>
          <w:szCs w:val="19"/>
        </w:rPr>
        <w:t>Da compilare per il richiedente e, se presente, per il coniuge / unito civilmente / convivente di fatto. Condizione: S = attività stabile con sede a Livigno; T = stagionale; F = sede di lavoro fuori dal Comune (compreso l’estero); N = non occupato.</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734"/>
        <w:gridCol w:w="1156"/>
        <w:gridCol w:w="2120"/>
        <w:gridCol w:w="1542"/>
        <w:gridCol w:w="1734"/>
        <w:gridCol w:w="1352"/>
      </w:tblGrid>
      <w:tr w:rsidR="00077815" w14:paraId="41993C96" w14:textId="77777777">
        <w:trPr>
          <w:tblHeader/>
        </w:trPr>
        <w:tc>
          <w:tcPr>
            <w:tcW w:w="1734" w:type="dxa"/>
            <w:tcBorders>
              <w:top w:val="single" w:sz="4" w:space="0" w:color="808080"/>
              <w:left w:val="single" w:sz="4" w:space="0" w:color="808080"/>
              <w:bottom w:val="single" w:sz="4" w:space="0" w:color="808080"/>
              <w:right w:val="single" w:sz="4" w:space="0" w:color="808080"/>
            </w:tcBorders>
            <w:shd w:val="clear" w:color="auto" w:fill="E7EEF6"/>
            <w:tcMar>
              <w:top w:w="40" w:type="dxa"/>
              <w:left w:w="80" w:type="dxa"/>
              <w:bottom w:w="40" w:type="dxa"/>
              <w:right w:w="80" w:type="dxa"/>
            </w:tcMar>
          </w:tcPr>
          <w:p w14:paraId="17997180" w14:textId="77777777" w:rsidR="00077815" w:rsidRDefault="005E6570">
            <w:pPr>
              <w:jc w:val="center"/>
            </w:pPr>
            <w:r>
              <w:rPr>
                <w:b/>
                <w:bCs/>
                <w:sz w:val="18"/>
                <w:szCs w:val="18"/>
              </w:rPr>
              <w:t>Componente</w:t>
            </w:r>
          </w:p>
        </w:tc>
        <w:tc>
          <w:tcPr>
            <w:tcW w:w="1156" w:type="dxa"/>
            <w:tcBorders>
              <w:top w:val="single" w:sz="4" w:space="0" w:color="808080"/>
              <w:left w:val="single" w:sz="4" w:space="0" w:color="808080"/>
              <w:bottom w:val="single" w:sz="4" w:space="0" w:color="808080"/>
              <w:right w:val="single" w:sz="4" w:space="0" w:color="808080"/>
            </w:tcBorders>
            <w:shd w:val="clear" w:color="auto" w:fill="E7EEF6"/>
            <w:tcMar>
              <w:top w:w="40" w:type="dxa"/>
              <w:left w:w="80" w:type="dxa"/>
              <w:bottom w:w="40" w:type="dxa"/>
              <w:right w:w="80" w:type="dxa"/>
            </w:tcMar>
          </w:tcPr>
          <w:p w14:paraId="74A3E72E" w14:textId="77777777" w:rsidR="00077815" w:rsidRDefault="005E6570">
            <w:pPr>
              <w:jc w:val="center"/>
            </w:pPr>
            <w:r>
              <w:rPr>
                <w:b/>
                <w:bCs/>
                <w:sz w:val="18"/>
                <w:szCs w:val="18"/>
              </w:rPr>
              <w:t>Condizione (S/T/F/N)</w:t>
            </w:r>
          </w:p>
        </w:tc>
        <w:tc>
          <w:tcPr>
            <w:tcW w:w="2120" w:type="dxa"/>
            <w:tcBorders>
              <w:top w:val="single" w:sz="4" w:space="0" w:color="808080"/>
              <w:left w:val="single" w:sz="4" w:space="0" w:color="808080"/>
              <w:bottom w:val="single" w:sz="4" w:space="0" w:color="808080"/>
              <w:right w:val="single" w:sz="4" w:space="0" w:color="808080"/>
            </w:tcBorders>
            <w:shd w:val="clear" w:color="auto" w:fill="E7EEF6"/>
            <w:tcMar>
              <w:top w:w="40" w:type="dxa"/>
              <w:left w:w="80" w:type="dxa"/>
              <w:bottom w:w="40" w:type="dxa"/>
              <w:right w:w="80" w:type="dxa"/>
            </w:tcMar>
          </w:tcPr>
          <w:p w14:paraId="4EE8CBF1" w14:textId="77777777" w:rsidR="00077815" w:rsidRDefault="005E6570">
            <w:pPr>
              <w:jc w:val="center"/>
            </w:pPr>
            <w:r>
              <w:rPr>
                <w:b/>
                <w:bCs/>
                <w:sz w:val="18"/>
                <w:szCs w:val="18"/>
              </w:rPr>
              <w:t>Datore di lavoro o impresa</w:t>
            </w:r>
          </w:p>
        </w:tc>
        <w:tc>
          <w:tcPr>
            <w:tcW w:w="1542" w:type="dxa"/>
            <w:tcBorders>
              <w:top w:val="single" w:sz="4" w:space="0" w:color="808080"/>
              <w:left w:val="single" w:sz="4" w:space="0" w:color="808080"/>
              <w:bottom w:val="single" w:sz="4" w:space="0" w:color="808080"/>
              <w:right w:val="single" w:sz="4" w:space="0" w:color="808080"/>
            </w:tcBorders>
            <w:shd w:val="clear" w:color="auto" w:fill="E7EEF6"/>
            <w:tcMar>
              <w:top w:w="40" w:type="dxa"/>
              <w:left w:w="80" w:type="dxa"/>
              <w:bottom w:w="40" w:type="dxa"/>
              <w:right w:w="80" w:type="dxa"/>
            </w:tcMar>
          </w:tcPr>
          <w:p w14:paraId="53E4BCAF" w14:textId="77777777" w:rsidR="00077815" w:rsidRDefault="005E6570">
            <w:pPr>
              <w:jc w:val="center"/>
            </w:pPr>
            <w:r>
              <w:rPr>
                <w:b/>
                <w:bCs/>
                <w:sz w:val="18"/>
                <w:szCs w:val="18"/>
              </w:rPr>
              <w:t>Sede di lavoro</w:t>
            </w:r>
          </w:p>
        </w:tc>
        <w:tc>
          <w:tcPr>
            <w:tcW w:w="1734" w:type="dxa"/>
            <w:tcBorders>
              <w:top w:val="single" w:sz="4" w:space="0" w:color="808080"/>
              <w:left w:val="single" w:sz="4" w:space="0" w:color="808080"/>
              <w:bottom w:val="single" w:sz="4" w:space="0" w:color="808080"/>
              <w:right w:val="single" w:sz="4" w:space="0" w:color="808080"/>
            </w:tcBorders>
            <w:shd w:val="clear" w:color="auto" w:fill="E7EEF6"/>
            <w:tcMar>
              <w:top w:w="40" w:type="dxa"/>
              <w:left w:w="80" w:type="dxa"/>
              <w:bottom w:w="40" w:type="dxa"/>
              <w:right w:w="80" w:type="dxa"/>
            </w:tcMar>
          </w:tcPr>
          <w:p w14:paraId="09276124" w14:textId="77777777" w:rsidR="00077815" w:rsidRDefault="005E6570">
            <w:pPr>
              <w:jc w:val="center"/>
            </w:pPr>
            <w:r>
              <w:rPr>
                <w:b/>
                <w:bCs/>
                <w:sz w:val="18"/>
                <w:szCs w:val="18"/>
              </w:rPr>
              <w:t>Tipo di contratto o attività</w:t>
            </w:r>
          </w:p>
        </w:tc>
        <w:tc>
          <w:tcPr>
            <w:tcW w:w="1352" w:type="dxa"/>
            <w:tcBorders>
              <w:top w:val="single" w:sz="4" w:space="0" w:color="808080"/>
              <w:left w:val="single" w:sz="4" w:space="0" w:color="808080"/>
              <w:bottom w:val="single" w:sz="4" w:space="0" w:color="808080"/>
              <w:right w:val="single" w:sz="4" w:space="0" w:color="808080"/>
            </w:tcBorders>
            <w:shd w:val="clear" w:color="auto" w:fill="E7EEF6"/>
            <w:tcMar>
              <w:top w:w="40" w:type="dxa"/>
              <w:left w:w="80" w:type="dxa"/>
              <w:bottom w:w="40" w:type="dxa"/>
              <w:right w:w="80" w:type="dxa"/>
            </w:tcMar>
          </w:tcPr>
          <w:p w14:paraId="46C65434" w14:textId="77777777" w:rsidR="00077815" w:rsidRDefault="005E6570">
            <w:pPr>
              <w:jc w:val="center"/>
            </w:pPr>
            <w:r>
              <w:rPr>
                <w:b/>
                <w:bCs/>
                <w:sz w:val="18"/>
                <w:szCs w:val="18"/>
              </w:rPr>
              <w:t>In modo continuativo dal</w:t>
            </w:r>
          </w:p>
        </w:tc>
      </w:tr>
      <w:tr w:rsidR="00077815" w14:paraId="02CC3A5F" w14:textId="77777777">
        <w:trPr>
          <w:trHeight w:val="400"/>
        </w:trPr>
        <w:tc>
          <w:tcPr>
            <w:tcW w:w="1734"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tcPr>
          <w:p w14:paraId="2EB61D56" w14:textId="77777777" w:rsidR="00077815" w:rsidRDefault="005E6570">
            <w:r>
              <w:t>Richiedente</w:t>
            </w:r>
          </w:p>
        </w:tc>
        <w:tc>
          <w:tcPr>
            <w:tcW w:w="115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tcPr>
          <w:p w14:paraId="1B9033BA" w14:textId="77777777" w:rsidR="00077815" w:rsidRDefault="00077815"/>
        </w:tc>
        <w:tc>
          <w:tcPr>
            <w:tcW w:w="212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tcPr>
          <w:p w14:paraId="061D24FD" w14:textId="77777777" w:rsidR="00077815" w:rsidRDefault="00077815"/>
        </w:tc>
        <w:tc>
          <w:tcPr>
            <w:tcW w:w="1542"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tcPr>
          <w:p w14:paraId="2720BD27" w14:textId="77777777" w:rsidR="00077815" w:rsidRDefault="00077815"/>
        </w:tc>
        <w:tc>
          <w:tcPr>
            <w:tcW w:w="1734"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tcPr>
          <w:p w14:paraId="2E054055" w14:textId="77777777" w:rsidR="00077815" w:rsidRDefault="00077815"/>
        </w:tc>
        <w:tc>
          <w:tcPr>
            <w:tcW w:w="1352"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tcPr>
          <w:p w14:paraId="1A81DB71" w14:textId="77777777" w:rsidR="00077815" w:rsidRDefault="00077815"/>
        </w:tc>
      </w:tr>
      <w:tr w:rsidR="00077815" w14:paraId="0694E1D7" w14:textId="77777777">
        <w:trPr>
          <w:trHeight w:val="400"/>
        </w:trPr>
        <w:tc>
          <w:tcPr>
            <w:tcW w:w="1734"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tcPr>
          <w:p w14:paraId="6FE80A74" w14:textId="77777777" w:rsidR="00077815" w:rsidRDefault="005E6570">
            <w:r>
              <w:t xml:space="preserve">Coniuge / </w:t>
            </w:r>
            <w:proofErr w:type="spellStart"/>
            <w:r>
              <w:t>conv</w:t>
            </w:r>
            <w:proofErr w:type="spellEnd"/>
            <w:r>
              <w:t>.</w:t>
            </w:r>
          </w:p>
        </w:tc>
        <w:tc>
          <w:tcPr>
            <w:tcW w:w="115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tcPr>
          <w:p w14:paraId="33E5E9F9" w14:textId="77777777" w:rsidR="00077815" w:rsidRDefault="00077815"/>
        </w:tc>
        <w:tc>
          <w:tcPr>
            <w:tcW w:w="212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tcPr>
          <w:p w14:paraId="164DBA2B" w14:textId="77777777" w:rsidR="00077815" w:rsidRDefault="00077815"/>
        </w:tc>
        <w:tc>
          <w:tcPr>
            <w:tcW w:w="1542"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tcPr>
          <w:p w14:paraId="3EEBCCC0" w14:textId="77777777" w:rsidR="00077815" w:rsidRDefault="00077815"/>
        </w:tc>
        <w:tc>
          <w:tcPr>
            <w:tcW w:w="1734"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tcPr>
          <w:p w14:paraId="771AC660" w14:textId="77777777" w:rsidR="00077815" w:rsidRDefault="00077815"/>
        </w:tc>
        <w:tc>
          <w:tcPr>
            <w:tcW w:w="1352"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tcPr>
          <w:p w14:paraId="59394EE7" w14:textId="77777777" w:rsidR="00077815" w:rsidRDefault="00077815"/>
        </w:tc>
      </w:tr>
    </w:tbl>
    <w:p w14:paraId="18A8BA7E" w14:textId="77777777" w:rsidR="00077815" w:rsidRDefault="005E6570">
      <w:pPr>
        <w:keepNext/>
        <w:spacing w:before="120" w:after="60" w:line="264" w:lineRule="auto"/>
      </w:pPr>
      <w:r>
        <w:rPr>
          <w:b/>
          <w:bCs/>
        </w:rPr>
        <w:t>Criterio 7 – Condizioni di fragilità nel nucleo</w:t>
      </w:r>
    </w:p>
    <w:p w14:paraId="1C072EE5" w14:textId="77777777" w:rsidR="00077815" w:rsidRDefault="005E6570">
      <w:pPr>
        <w:spacing w:after="70" w:line="264" w:lineRule="auto"/>
        <w:ind w:left="360" w:hanging="360"/>
        <w:jc w:val="both"/>
      </w:pPr>
      <w:proofErr w:type="gramStart"/>
      <w:r>
        <w:t>☐  componente</w:t>
      </w:r>
      <w:proofErr w:type="gramEnd"/>
      <w:r>
        <w:t xml:space="preserve"> con disabilità grave (art. 3, c. 3, L. 104/1992) o invalidità civile pari o superiore al 74%;</w:t>
      </w:r>
    </w:p>
    <w:p w14:paraId="5A9EC6BB" w14:textId="77777777" w:rsidR="00077815" w:rsidRDefault="005E6570">
      <w:pPr>
        <w:spacing w:after="70" w:line="264" w:lineRule="auto"/>
        <w:ind w:left="360" w:hanging="360"/>
        <w:jc w:val="both"/>
      </w:pPr>
      <w:proofErr w:type="gramStart"/>
      <w:r>
        <w:t>☐  componente</w:t>
      </w:r>
      <w:proofErr w:type="gramEnd"/>
      <w:r>
        <w:t xml:space="preserve"> con disabilità (art. 3, c. 1, L. 104/1992) o invalidità civile dal 46% al 73%.</w:t>
      </w:r>
    </w:p>
    <w:p w14:paraId="183ACEF9" w14:textId="77777777" w:rsidR="00077815" w:rsidRDefault="005E6570">
      <w:pPr>
        <w:spacing w:after="80" w:line="264" w:lineRule="auto"/>
        <w:ind w:left="360"/>
        <w:jc w:val="both"/>
      </w:pPr>
      <w:r>
        <w:t>Componente interessato: ______________________________________________. Allegare la sola parte conclusiva del verbale di invalidità o di riconoscimento dell’handicap, senza indicazione della diagnosi.</w:t>
      </w:r>
    </w:p>
    <w:p w14:paraId="2322F489" w14:textId="77777777" w:rsidR="00077815" w:rsidRDefault="005E6570">
      <w:pPr>
        <w:keepNext/>
        <w:spacing w:before="200" w:after="100" w:line="264" w:lineRule="auto"/>
      </w:pPr>
      <w:r>
        <w:rPr>
          <w:b/>
          <w:bCs/>
        </w:rPr>
        <w:t>D) DICHIARAZIONI FINALI</w:t>
      </w:r>
    </w:p>
    <w:p w14:paraId="0F0BE997" w14:textId="77777777" w:rsidR="00077815" w:rsidRDefault="005E6570">
      <w:pPr>
        <w:spacing w:after="80" w:line="264" w:lineRule="auto"/>
        <w:jc w:val="both"/>
      </w:pPr>
      <w:r>
        <w:t>Il/la sottoscritto/a dichiara inoltre:</w:t>
      </w:r>
    </w:p>
    <w:p w14:paraId="570CF3B6" w14:textId="77777777" w:rsidR="00077815" w:rsidRDefault="005E6570">
      <w:pPr>
        <w:spacing w:after="70" w:line="264" w:lineRule="auto"/>
        <w:ind w:left="360" w:hanging="360"/>
        <w:jc w:val="both"/>
      </w:pPr>
      <w:proofErr w:type="gramStart"/>
      <w:r>
        <w:t>☐  di</w:t>
      </w:r>
      <w:proofErr w:type="gramEnd"/>
      <w:r>
        <w:t xml:space="preserve"> aver preso piena conoscenza e di accettare incondizionatamente tutte le norme dell’avviso e dello schema di contratto allegato;</w:t>
      </w:r>
    </w:p>
    <w:p w14:paraId="26EE6D41" w14:textId="77777777" w:rsidR="00077815" w:rsidRDefault="005E6570">
      <w:pPr>
        <w:spacing w:after="70" w:line="264" w:lineRule="auto"/>
        <w:ind w:left="360" w:hanging="360"/>
        <w:jc w:val="both"/>
      </w:pPr>
      <w:proofErr w:type="gramStart"/>
      <w:r>
        <w:t>☐  di</w:t>
      </w:r>
      <w:proofErr w:type="gramEnd"/>
      <w:r>
        <w:t xml:space="preserve"> impegnarsi a produrre, nei termini e con le modalità indicati dal Comune, la documentazione integrativa e probatoria richiesta e a comunicare tempestivamente ogni variazione di quanto dichiarato;</w:t>
      </w:r>
    </w:p>
    <w:p w14:paraId="23E20BD0" w14:textId="77777777" w:rsidR="00077815" w:rsidRDefault="005E6570">
      <w:pPr>
        <w:spacing w:after="70" w:line="264" w:lineRule="auto"/>
        <w:ind w:left="360" w:hanging="360"/>
        <w:jc w:val="both"/>
      </w:pPr>
      <w:proofErr w:type="gramStart"/>
      <w:r>
        <w:t>☐  di</w:t>
      </w:r>
      <w:proofErr w:type="gramEnd"/>
      <w:r>
        <w:t xml:space="preserve"> essere consapevole che il Comune verificherà le dichiarazioni rese, anche presso le banche dati catastali, camerali, anagrafiche, tributarie e dell’INPS, con riferimento al richiedente, ai componenti del nucleo e ai genitori indicati (art. 71 D.P.R. 445/2000);</w:t>
      </w:r>
    </w:p>
    <w:p w14:paraId="31EC030E" w14:textId="77777777" w:rsidR="00077815" w:rsidRDefault="005E6570">
      <w:pPr>
        <w:spacing w:after="70" w:line="264" w:lineRule="auto"/>
        <w:ind w:left="360" w:hanging="360"/>
        <w:jc w:val="both"/>
      </w:pPr>
      <w:proofErr w:type="gramStart"/>
      <w:r>
        <w:t>☐  di</w:t>
      </w:r>
      <w:proofErr w:type="gramEnd"/>
      <w:r>
        <w:t xml:space="preserve"> aver informato i componenti del nucleo e i genitori indicati del trattamento dei loro dati personali ai fini della presente procedura (art. 14 Reg. UE 2016/679);</w:t>
      </w:r>
    </w:p>
    <w:p w14:paraId="463DF76B" w14:textId="77777777" w:rsidR="00077815" w:rsidRDefault="005E6570">
      <w:pPr>
        <w:spacing w:after="70" w:line="264" w:lineRule="auto"/>
        <w:ind w:left="360" w:hanging="360"/>
        <w:jc w:val="both"/>
      </w:pPr>
      <w:proofErr w:type="gramStart"/>
      <w:r>
        <w:t>☐  di</w:t>
      </w:r>
      <w:proofErr w:type="gramEnd"/>
      <w:r>
        <w:t xml:space="preserve"> eleggere domicilio per le comunicazioni relative alla procedura all’indirizzo PEC / e-mail indicato nei dati anagrafici.</w:t>
      </w:r>
    </w:p>
    <w:p w14:paraId="52499AB6" w14:textId="77777777" w:rsidR="00077815" w:rsidRDefault="005E6570">
      <w:pPr>
        <w:keepNext/>
        <w:spacing w:before="120" w:after="60" w:line="264" w:lineRule="auto"/>
      </w:pPr>
      <w:r>
        <w:rPr>
          <w:b/>
          <w:bCs/>
        </w:rPr>
        <w:t>Informativa sul trattamento dei dati personali</w:t>
      </w:r>
    </w:p>
    <w:p w14:paraId="6CC125F6" w14:textId="77777777" w:rsidR="00077815" w:rsidRDefault="005E6570">
      <w:pPr>
        <w:spacing w:after="80" w:line="264" w:lineRule="auto"/>
        <w:jc w:val="both"/>
      </w:pPr>
      <w:r>
        <w:rPr>
          <w:sz w:val="19"/>
          <w:szCs w:val="19"/>
        </w:rPr>
        <w:t>Ai sensi dell’art. 13 del Regolamento (UE) 2016/679 i dati personali forniti sono trattati dal Comune di Livigno, titolare del trattamento, esclusivamente per lo svolgimento della procedura e la gestione del rapporto. I dati relativi alla salute sono trattati nei limiti dell’art. 2-sexies del D.Lgs. 196/2003. Responsabile della Protezione dei dati è Trust Data Solutions s.r.l., Viale Cesare Cattaneo 10/B, 22063 Cantù (CO), e-mail dpo@trustds.it, PEC dpotrustds@legalmail.it. L’informativa completa è contenuta nell’art. 10 dell’avviso.</w:t>
      </w:r>
    </w:p>
    <w:p w14:paraId="48DA3325" w14:textId="77777777" w:rsidR="00077815" w:rsidRDefault="00077815">
      <w:pPr>
        <w:spacing w:after="200" w:line="264" w:lineRule="auto"/>
        <w:jc w:val="both"/>
      </w:pPr>
    </w:p>
    <w:p w14:paraId="75E8F81E" w14:textId="77777777" w:rsidR="00077815" w:rsidRDefault="005E6570">
      <w:pPr>
        <w:tabs>
          <w:tab w:val="right" w:pos="9638"/>
        </w:tabs>
        <w:spacing w:before="200"/>
      </w:pPr>
      <w:r>
        <w:t>______________________, ____________</w:t>
      </w:r>
      <w:r>
        <w:tab/>
        <w:t>______________________________</w:t>
      </w:r>
    </w:p>
    <w:p w14:paraId="05838366" w14:textId="77777777" w:rsidR="00077815" w:rsidRDefault="005E6570">
      <w:pPr>
        <w:tabs>
          <w:tab w:val="right" w:pos="9638"/>
        </w:tabs>
        <w:spacing w:after="200"/>
      </w:pPr>
      <w:r>
        <w:rPr>
          <w:i/>
          <w:iCs/>
          <w:sz w:val="18"/>
          <w:szCs w:val="18"/>
        </w:rPr>
        <w:t>Luogo e data</w:t>
      </w:r>
      <w:r>
        <w:rPr>
          <w:i/>
          <w:iCs/>
          <w:sz w:val="18"/>
          <w:szCs w:val="18"/>
        </w:rPr>
        <w:tab/>
        <w:t>Firma del richiedente (autografa o digitale)</w:t>
      </w:r>
    </w:p>
    <w:p w14:paraId="21549422" w14:textId="77777777" w:rsidR="00077815" w:rsidRDefault="005E6570">
      <w:pPr>
        <w:keepNext/>
        <w:spacing w:before="120" w:after="60" w:line="264" w:lineRule="auto"/>
      </w:pPr>
      <w:r>
        <w:rPr>
          <w:b/>
          <w:bCs/>
        </w:rPr>
        <w:lastRenderedPageBreak/>
        <w:t>Allegati</w:t>
      </w:r>
    </w:p>
    <w:p w14:paraId="44C3990B" w14:textId="77777777" w:rsidR="00077815" w:rsidRDefault="005E6570">
      <w:pPr>
        <w:spacing w:after="70" w:line="264" w:lineRule="auto"/>
        <w:ind w:left="360" w:hanging="360"/>
        <w:jc w:val="both"/>
      </w:pPr>
      <w:proofErr w:type="gramStart"/>
      <w:r>
        <w:t>☐  copia</w:t>
      </w:r>
      <w:proofErr w:type="gramEnd"/>
      <w:r>
        <w:t xml:space="preserve"> di un documento di identità in corso di validità (non necessaria se la domanda è firmata digitalmente);</w:t>
      </w:r>
    </w:p>
    <w:p w14:paraId="1ED319C8" w14:textId="77777777" w:rsidR="00077815" w:rsidRDefault="005E6570">
      <w:pPr>
        <w:spacing w:after="70" w:line="264" w:lineRule="auto"/>
        <w:ind w:left="360" w:hanging="360"/>
        <w:jc w:val="both"/>
      </w:pPr>
      <w:proofErr w:type="gramStart"/>
      <w:r>
        <w:t>☐  attestazione</w:t>
      </w:r>
      <w:proofErr w:type="gramEnd"/>
      <w:r>
        <w:t xml:space="preserve"> ISEE in corso di validità;</w:t>
      </w:r>
    </w:p>
    <w:p w14:paraId="2390DEE1" w14:textId="77777777" w:rsidR="00077815" w:rsidRDefault="005E6570">
      <w:pPr>
        <w:spacing w:after="70" w:line="264" w:lineRule="auto"/>
        <w:ind w:left="360" w:hanging="360"/>
        <w:jc w:val="both"/>
      </w:pPr>
      <w:proofErr w:type="gramStart"/>
      <w:r>
        <w:t>☐  attestazione</w:t>
      </w:r>
      <w:proofErr w:type="gramEnd"/>
      <w:r>
        <w:t xml:space="preserve"> dell’avvenuto sopralluogo rilasciata dall’ufficio;</w:t>
      </w:r>
    </w:p>
    <w:p w14:paraId="07C333AF" w14:textId="77777777" w:rsidR="00077815" w:rsidRDefault="005E6570">
      <w:pPr>
        <w:spacing w:after="70" w:line="264" w:lineRule="auto"/>
        <w:ind w:left="360" w:hanging="360"/>
        <w:jc w:val="both"/>
      </w:pPr>
      <w:proofErr w:type="gramStart"/>
      <w:r>
        <w:t>☐  documentazione</w:t>
      </w:r>
      <w:proofErr w:type="gramEnd"/>
      <w:r>
        <w:t xml:space="preserve"> dell’attività lavorativa (contratto, comunicazione UNILAV, visura camerale);</w:t>
      </w:r>
    </w:p>
    <w:p w14:paraId="66A28129" w14:textId="77777777" w:rsidR="00077815" w:rsidRDefault="005E6570">
      <w:pPr>
        <w:spacing w:after="70" w:line="264" w:lineRule="auto"/>
        <w:ind w:left="360" w:hanging="360"/>
        <w:jc w:val="both"/>
      </w:pPr>
      <w:proofErr w:type="gramStart"/>
      <w:r>
        <w:t>☐  attestazioni</w:t>
      </w:r>
      <w:proofErr w:type="gramEnd"/>
      <w:r>
        <w:t xml:space="preserve"> dell’esperienza professionale e copia degli attestati formativi;</w:t>
      </w:r>
    </w:p>
    <w:p w14:paraId="0341F1C4" w14:textId="77777777" w:rsidR="00077815" w:rsidRDefault="005E6570">
      <w:pPr>
        <w:spacing w:after="70" w:line="264" w:lineRule="auto"/>
        <w:ind w:left="360" w:hanging="360"/>
        <w:jc w:val="both"/>
      </w:pPr>
      <w:proofErr w:type="gramStart"/>
      <w:r>
        <w:t>☐  parte</w:t>
      </w:r>
      <w:proofErr w:type="gramEnd"/>
      <w:r>
        <w:t xml:space="preserve"> conclusiva del verbale di invalidità o di riconoscimento dell’handicap;</w:t>
      </w:r>
    </w:p>
    <w:p w14:paraId="13E4A6F3" w14:textId="77777777" w:rsidR="00077815" w:rsidRDefault="005E6570">
      <w:pPr>
        <w:spacing w:after="70" w:line="264" w:lineRule="auto"/>
        <w:ind w:left="360" w:hanging="360"/>
        <w:jc w:val="both"/>
      </w:pPr>
      <w:proofErr w:type="gramStart"/>
      <w:r>
        <w:t>☐  documentazione</w:t>
      </w:r>
      <w:proofErr w:type="gramEnd"/>
      <w:r>
        <w:t xml:space="preserve"> relativa ad eventuali alloggi inagibili, oggetto di procedura esecutiva o inadeguati;</w:t>
      </w:r>
    </w:p>
    <w:p w14:paraId="45E57B57" w14:textId="77777777" w:rsidR="00077815" w:rsidRDefault="005E6570">
      <w:pPr>
        <w:spacing w:after="70" w:line="264" w:lineRule="auto"/>
        <w:ind w:left="360" w:hanging="360"/>
        <w:jc w:val="both"/>
      </w:pPr>
      <w:proofErr w:type="gramStart"/>
      <w:r>
        <w:t>☐  altro</w:t>
      </w:r>
      <w:proofErr w:type="gramEnd"/>
      <w:r>
        <w:t xml:space="preserve"> (specificare): ______________________________________________</w:t>
      </w:r>
    </w:p>
    <w:sectPr w:rsidR="00077815">
      <w:footerReference w:type="default" r:id="rId7"/>
      <w:pgSz w:w="11906" w:h="16838"/>
      <w:pgMar w:top="1134" w:right="1134" w:bottom="1134" w:left="1134"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C52494" w14:textId="77777777" w:rsidR="003D2AB1" w:rsidRDefault="003D2AB1">
      <w:r>
        <w:separator/>
      </w:r>
    </w:p>
  </w:endnote>
  <w:endnote w:type="continuationSeparator" w:id="0">
    <w:p w14:paraId="47C55B9C" w14:textId="77777777" w:rsidR="003D2AB1" w:rsidRDefault="003D2A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A30371" w14:textId="77777777" w:rsidR="00077815" w:rsidRDefault="005E6570">
    <w:pPr>
      <w:jc w:val="center"/>
    </w:pPr>
    <w:r>
      <w:rPr>
        <w:sz w:val="16"/>
        <w:szCs w:val="16"/>
      </w:rPr>
      <w:t xml:space="preserve">Domanda di partecipazione – custodia complesso Teola – pag. </w:t>
    </w:r>
    <w:r>
      <w:rPr>
        <w:sz w:val="16"/>
        <w:szCs w:val="16"/>
      </w:rPr>
      <w:fldChar w:fldCharType="begin"/>
    </w:r>
    <w:r>
      <w:rPr>
        <w:sz w:val="16"/>
        <w:szCs w:val="16"/>
      </w:rPr>
      <w:instrText>PAGE</w:instrText>
    </w:r>
    <w:r>
      <w:rPr>
        <w:sz w:val="16"/>
        <w:szCs w:val="16"/>
      </w:rPr>
      <w:fldChar w:fldCharType="separate"/>
    </w:r>
    <w:r w:rsidR="00102BA6">
      <w:rPr>
        <w:noProof/>
        <w:sz w:val="16"/>
        <w:szCs w:val="16"/>
      </w:rPr>
      <w:t>1</w:t>
    </w:r>
    <w:r>
      <w:rPr>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5A7325" w14:textId="77777777" w:rsidR="003D2AB1" w:rsidRDefault="003D2AB1">
      <w:r>
        <w:separator/>
      </w:r>
    </w:p>
  </w:footnote>
  <w:footnote w:type="continuationSeparator" w:id="0">
    <w:p w14:paraId="14AD0EFB" w14:textId="77777777" w:rsidR="003D2AB1" w:rsidRDefault="003D2AB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416A51"/>
    <w:multiLevelType w:val="hybridMultilevel"/>
    <w:tmpl w:val="1B529832"/>
    <w:lvl w:ilvl="0" w:tplc="48CC217A">
      <w:start w:val="1"/>
      <w:numFmt w:val="bullet"/>
      <w:lvlText w:val="●"/>
      <w:lvlJc w:val="left"/>
      <w:pPr>
        <w:ind w:left="720" w:hanging="360"/>
      </w:pPr>
    </w:lvl>
    <w:lvl w:ilvl="1" w:tplc="CD32A202">
      <w:start w:val="1"/>
      <w:numFmt w:val="bullet"/>
      <w:lvlText w:val="○"/>
      <w:lvlJc w:val="left"/>
      <w:pPr>
        <w:ind w:left="1440" w:hanging="360"/>
      </w:pPr>
    </w:lvl>
    <w:lvl w:ilvl="2" w:tplc="A90EFEFC">
      <w:start w:val="1"/>
      <w:numFmt w:val="bullet"/>
      <w:lvlText w:val="■"/>
      <w:lvlJc w:val="left"/>
      <w:pPr>
        <w:ind w:left="2160" w:hanging="360"/>
      </w:pPr>
    </w:lvl>
    <w:lvl w:ilvl="3" w:tplc="9766C08A">
      <w:start w:val="1"/>
      <w:numFmt w:val="bullet"/>
      <w:lvlText w:val="●"/>
      <w:lvlJc w:val="left"/>
      <w:pPr>
        <w:ind w:left="2880" w:hanging="360"/>
      </w:pPr>
    </w:lvl>
    <w:lvl w:ilvl="4" w:tplc="11FA24C2">
      <w:start w:val="1"/>
      <w:numFmt w:val="bullet"/>
      <w:lvlText w:val="○"/>
      <w:lvlJc w:val="left"/>
      <w:pPr>
        <w:ind w:left="3600" w:hanging="360"/>
      </w:pPr>
    </w:lvl>
    <w:lvl w:ilvl="5" w:tplc="82CA1118">
      <w:start w:val="1"/>
      <w:numFmt w:val="bullet"/>
      <w:lvlText w:val="■"/>
      <w:lvlJc w:val="left"/>
      <w:pPr>
        <w:ind w:left="4320" w:hanging="360"/>
      </w:pPr>
    </w:lvl>
    <w:lvl w:ilvl="6" w:tplc="02421CB8">
      <w:start w:val="1"/>
      <w:numFmt w:val="bullet"/>
      <w:lvlText w:val="●"/>
      <w:lvlJc w:val="left"/>
      <w:pPr>
        <w:ind w:left="5040" w:hanging="360"/>
      </w:pPr>
    </w:lvl>
    <w:lvl w:ilvl="7" w:tplc="38BABCF6">
      <w:start w:val="1"/>
      <w:numFmt w:val="bullet"/>
      <w:lvlText w:val="●"/>
      <w:lvlJc w:val="left"/>
      <w:pPr>
        <w:ind w:left="5760" w:hanging="360"/>
      </w:pPr>
    </w:lvl>
    <w:lvl w:ilvl="8" w:tplc="AD3C5D68">
      <w:start w:val="1"/>
      <w:numFmt w:val="bullet"/>
      <w:lvlText w:val="●"/>
      <w:lvlJc w:val="left"/>
      <w:pPr>
        <w:ind w:left="6480" w:hanging="360"/>
      </w:pPr>
    </w:lvl>
  </w:abstractNum>
  <w:abstractNum w:abstractNumId="1" w15:restartNumberingAfterBreak="0">
    <w:nsid w:val="63AC7D3C"/>
    <w:multiLevelType w:val="hybridMultilevel"/>
    <w:tmpl w:val="6046E704"/>
    <w:lvl w:ilvl="0" w:tplc="E66AF130">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691368150">
    <w:abstractNumId w:val="0"/>
    <w:lvlOverride w:ilvl="0">
      <w:startOverride w:val="1"/>
    </w:lvlOverride>
  </w:num>
  <w:num w:numId="2" w16cid:durableId="60662035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7815"/>
    <w:rsid w:val="00077815"/>
    <w:rsid w:val="00102BA6"/>
    <w:rsid w:val="003D2AB1"/>
    <w:rsid w:val="005E6570"/>
    <w:rsid w:val="006813DC"/>
    <w:rsid w:val="007F394C"/>
    <w:rsid w:val="00C375F8"/>
    <w:rsid w:val="00CB1A0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875C1B"/>
  <w15:docId w15:val="{48FB8AF7-C5DF-441F-AF9F-516D95E8F1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1"/>
        <w:szCs w:val="21"/>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uiPriority w:val="9"/>
    <w:qFormat/>
    <w:pPr>
      <w:outlineLvl w:val="0"/>
    </w:pPr>
    <w:rPr>
      <w:color w:val="2E74B5"/>
      <w:sz w:val="32"/>
      <w:szCs w:val="32"/>
    </w:rPr>
  </w:style>
  <w:style w:type="paragraph" w:styleId="Titolo2">
    <w:name w:val="heading 2"/>
    <w:uiPriority w:val="9"/>
    <w:semiHidden/>
    <w:unhideWhenUsed/>
    <w:qFormat/>
    <w:pPr>
      <w:outlineLvl w:val="1"/>
    </w:pPr>
    <w:rPr>
      <w:color w:val="2E74B5"/>
      <w:sz w:val="26"/>
      <w:szCs w:val="26"/>
    </w:rPr>
  </w:style>
  <w:style w:type="paragraph" w:styleId="Titolo3">
    <w:name w:val="heading 3"/>
    <w:uiPriority w:val="9"/>
    <w:semiHidden/>
    <w:unhideWhenUsed/>
    <w:qFormat/>
    <w:pPr>
      <w:outlineLvl w:val="2"/>
    </w:pPr>
    <w:rPr>
      <w:color w:val="1F4D78"/>
      <w:sz w:val="24"/>
      <w:szCs w:val="24"/>
    </w:rPr>
  </w:style>
  <w:style w:type="paragraph" w:styleId="Titolo4">
    <w:name w:val="heading 4"/>
    <w:uiPriority w:val="9"/>
    <w:semiHidden/>
    <w:unhideWhenUsed/>
    <w:qFormat/>
    <w:pPr>
      <w:outlineLvl w:val="3"/>
    </w:pPr>
    <w:rPr>
      <w:i/>
      <w:iCs/>
      <w:color w:val="2E74B5"/>
    </w:rPr>
  </w:style>
  <w:style w:type="paragraph" w:styleId="Titolo5">
    <w:name w:val="heading 5"/>
    <w:uiPriority w:val="9"/>
    <w:semiHidden/>
    <w:unhideWhenUsed/>
    <w:qFormat/>
    <w:pPr>
      <w:outlineLvl w:val="4"/>
    </w:pPr>
    <w:rPr>
      <w:color w:val="2E74B5"/>
    </w:rPr>
  </w:style>
  <w:style w:type="paragraph" w:styleId="Titolo6">
    <w:name w:val="heading 6"/>
    <w:uiPriority w:val="9"/>
    <w:semiHidden/>
    <w:unhideWhenUsed/>
    <w:qFormat/>
    <w:pPr>
      <w:outlineLvl w:val="5"/>
    </w:pPr>
    <w:rPr>
      <w:color w:val="1F4D7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itolo">
    <w:name w:val="Title"/>
    <w:uiPriority w:val="10"/>
    <w:qFormat/>
    <w:rPr>
      <w:sz w:val="56"/>
      <w:szCs w:val="56"/>
    </w:rPr>
  </w:style>
  <w:style w:type="paragraph" w:customStyle="1" w:styleId="Enfasigrassetto1">
    <w:name w:val="Enfasi (grassetto)1"/>
    <w:qFormat/>
    <w:rPr>
      <w:b/>
      <w:bCs/>
    </w:rPr>
  </w:style>
  <w:style w:type="paragraph" w:styleId="Paragrafoelenco">
    <w:name w:val="List Paragraph"/>
    <w:uiPriority w:val="34"/>
    <w:qFormat/>
  </w:style>
  <w:style w:type="character" w:styleId="Collegamentoipertestuale">
    <w:name w:val="Hyperlink"/>
    <w:uiPriority w:val="99"/>
    <w:unhideWhenUsed/>
    <w:rPr>
      <w:color w:val="0563C1"/>
      <w:u w:val="single"/>
    </w:rPr>
  </w:style>
  <w:style w:type="character" w:styleId="Rimandonotaapidipagina">
    <w:name w:val="footnote reference"/>
    <w:uiPriority w:val="99"/>
    <w:semiHidden/>
    <w:unhideWhenUsed/>
    <w:rPr>
      <w:vertAlign w:val="superscript"/>
    </w:rPr>
  </w:style>
  <w:style w:type="paragraph" w:styleId="Testonotaapidipagina">
    <w:name w:val="footnote text"/>
    <w:link w:val="TestonotaapidipaginaCarattere"/>
    <w:uiPriority w:val="99"/>
    <w:semiHidden/>
    <w:unhideWhenUsed/>
    <w:rPr>
      <w:sz w:val="20"/>
      <w:szCs w:val="20"/>
    </w:rPr>
  </w:style>
  <w:style w:type="character" w:customStyle="1" w:styleId="TestonotaapidipaginaCarattere">
    <w:name w:val="Testo nota a piè di pagina Carattere"/>
    <w:link w:val="Testonotaapidipagina"/>
    <w:uiPriority w:val="99"/>
    <w:semiHidden/>
    <w:unhideWhenUsed/>
    <w:rPr>
      <w:sz w:val="20"/>
      <w:szCs w:val="20"/>
    </w:rPr>
  </w:style>
  <w:style w:type="character" w:styleId="Rimandonotadichiusura">
    <w:name w:val="endnote reference"/>
    <w:uiPriority w:val="99"/>
    <w:semiHidden/>
    <w:unhideWhenUsed/>
    <w:rPr>
      <w:vertAlign w:val="superscript"/>
    </w:rPr>
  </w:style>
  <w:style w:type="paragraph" w:styleId="Testonotadichiusura">
    <w:name w:val="endnote text"/>
    <w:link w:val="TestonotadichiusuraCarattere"/>
    <w:uiPriority w:val="99"/>
    <w:semiHidden/>
    <w:unhideWhenUsed/>
    <w:rPr>
      <w:sz w:val="20"/>
      <w:szCs w:val="20"/>
    </w:rPr>
  </w:style>
  <w:style w:type="character" w:customStyle="1" w:styleId="TestonotadichiusuraCarattere">
    <w:name w:val="Testo nota di chiusura Carattere"/>
    <w:link w:val="Testonotadichiusura"/>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1750</Words>
  <Characters>9976</Characters>
  <Application>Microsoft Office Word</Application>
  <DocSecurity>0</DocSecurity>
  <Lines>83</Lines>
  <Paragraphs>23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11703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Riccardo Galli</cp:lastModifiedBy>
  <cp:revision>2</cp:revision>
  <dcterms:created xsi:type="dcterms:W3CDTF">2026-10-19T12:39:00Z</dcterms:created>
  <dcterms:modified xsi:type="dcterms:W3CDTF">2026-10-19T12:39:00Z</dcterms:modified>
</cp:coreProperties>
</file>